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F398B8F" w:rsidR="00103E50" w:rsidRDefault="008970F7">
      <w:pPr>
        <w:rPr>
          <w:rFonts w:ascii="Arial" w:eastAsia="Arial" w:hAnsi="Arial" w:cs="Arial"/>
          <w:color w:val="CC0099"/>
        </w:rPr>
      </w:pPr>
      <w:r>
        <w:rPr>
          <w:rFonts w:ascii="Arial" w:eastAsia="Arial" w:hAnsi="Arial" w:cs="Arial"/>
          <w:color w:val="CC0099"/>
        </w:rPr>
        <w:t>A</w:t>
      </w:r>
      <w:r w:rsidR="000F231D">
        <w:rPr>
          <w:rFonts w:ascii="Arial" w:eastAsia="Arial" w:hAnsi="Arial" w:cs="Arial"/>
          <w:color w:val="CC0099"/>
        </w:rPr>
        <w:t xml:space="preserve">pproved </w:t>
      </w:r>
      <w:r w:rsidR="000F231D">
        <w:rPr>
          <w:rFonts w:ascii="Arial" w:eastAsia="Arial" w:hAnsi="Arial" w:cs="Arial"/>
          <w:color w:val="CC0099"/>
        </w:rPr>
        <w:tab/>
      </w:r>
    </w:p>
    <w:p w14:paraId="00000002" w14:textId="77777777" w:rsidR="00103E50" w:rsidRDefault="000F231D">
      <w:pPr>
        <w:ind w:left="-1440" w:right="-1440"/>
        <w:jc w:val="center"/>
        <w:rPr>
          <w:rFonts w:ascii="Arial" w:eastAsia="Arial" w:hAnsi="Arial" w:cs="Arial"/>
        </w:rPr>
      </w:pPr>
      <w:r>
        <w:rPr>
          <w:rFonts w:ascii="Arial" w:eastAsia="Arial" w:hAnsi="Arial" w:cs="Arial"/>
        </w:rPr>
        <w:t>City of Peabody</w:t>
      </w:r>
    </w:p>
    <w:p w14:paraId="00000003" w14:textId="77777777" w:rsidR="00103E50" w:rsidRDefault="000F231D">
      <w:pPr>
        <w:ind w:left="-1440" w:right="-1440"/>
        <w:jc w:val="center"/>
        <w:rPr>
          <w:rFonts w:ascii="Arial" w:eastAsia="Arial" w:hAnsi="Arial" w:cs="Arial"/>
        </w:rPr>
      </w:pPr>
      <w:r>
        <w:rPr>
          <w:rFonts w:ascii="Arial" w:eastAsia="Arial" w:hAnsi="Arial" w:cs="Arial"/>
        </w:rPr>
        <w:t xml:space="preserve">Minutes of the City Council Meeting </w:t>
      </w:r>
    </w:p>
    <w:p w14:paraId="00000004" w14:textId="1BD6495D" w:rsidR="00103E50" w:rsidRDefault="000F231D">
      <w:pPr>
        <w:ind w:left="-1440" w:right="-1440"/>
        <w:jc w:val="center"/>
        <w:rPr>
          <w:rFonts w:ascii="Arial" w:eastAsia="Arial" w:hAnsi="Arial" w:cs="Arial"/>
        </w:rPr>
      </w:pPr>
      <w:r>
        <w:rPr>
          <w:rFonts w:ascii="Arial" w:eastAsia="Arial" w:hAnsi="Arial" w:cs="Arial"/>
        </w:rPr>
        <w:t xml:space="preserve">November </w:t>
      </w:r>
      <w:r w:rsidR="00A55A16">
        <w:rPr>
          <w:rFonts w:ascii="Arial" w:eastAsia="Arial" w:hAnsi="Arial" w:cs="Arial"/>
        </w:rPr>
        <w:t>29</w:t>
      </w:r>
      <w:r>
        <w:rPr>
          <w:rFonts w:ascii="Arial" w:eastAsia="Arial" w:hAnsi="Arial" w:cs="Arial"/>
        </w:rPr>
        <w:t>, 2021</w:t>
      </w:r>
    </w:p>
    <w:p w14:paraId="00000005" w14:textId="77777777" w:rsidR="00103E50" w:rsidRDefault="000F231D">
      <w:pPr>
        <w:ind w:left="-1440"/>
        <w:jc w:val="right"/>
        <w:rPr>
          <w:rFonts w:ascii="Arial" w:eastAsia="Arial" w:hAnsi="Arial" w:cs="Arial"/>
        </w:rPr>
      </w:pPr>
      <w:r>
        <w:rPr>
          <w:rFonts w:ascii="Arial" w:eastAsia="Arial" w:hAnsi="Arial" w:cs="Arial"/>
        </w:rPr>
        <w:tab/>
      </w:r>
    </w:p>
    <w:p w14:paraId="00000006" w14:textId="77777777" w:rsidR="00103E50" w:rsidRDefault="000F231D">
      <w:pPr>
        <w:ind w:left="-1440"/>
        <w:jc w:val="right"/>
        <w:rPr>
          <w:rFonts w:ascii="Arial" w:eastAsia="Arial" w:hAnsi="Arial" w:cs="Arial"/>
          <w:b/>
        </w:rPr>
      </w:pPr>
      <w:r>
        <w:rPr>
          <w:rFonts w:ascii="Arial" w:eastAsia="Arial" w:hAnsi="Arial" w:cs="Arial"/>
        </w:rPr>
        <w:t>Office of the City Clerk</w:t>
      </w:r>
    </w:p>
    <w:p w14:paraId="00000007" w14:textId="11616D4B" w:rsidR="00103E50" w:rsidRDefault="000F231D">
      <w:pPr>
        <w:ind w:left="6480" w:firstLine="270"/>
        <w:jc w:val="right"/>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November </w:t>
      </w:r>
      <w:r w:rsidR="00A55A16">
        <w:rPr>
          <w:rFonts w:ascii="Arial" w:eastAsia="Arial" w:hAnsi="Arial" w:cs="Arial"/>
        </w:rPr>
        <w:t>29</w:t>
      </w:r>
      <w:r>
        <w:rPr>
          <w:rFonts w:ascii="Arial" w:eastAsia="Arial" w:hAnsi="Arial" w:cs="Arial"/>
        </w:rPr>
        <w:t xml:space="preserve">, 2021 </w:t>
      </w:r>
    </w:p>
    <w:p w14:paraId="00000008" w14:textId="77777777" w:rsidR="00103E50" w:rsidRDefault="00103E50">
      <w:pPr>
        <w:ind w:left="6480" w:firstLine="270"/>
        <w:jc w:val="right"/>
        <w:rPr>
          <w:rFonts w:ascii="Arial" w:eastAsia="Arial" w:hAnsi="Arial" w:cs="Arial"/>
          <w:b/>
        </w:rPr>
      </w:pPr>
    </w:p>
    <w:p w14:paraId="00000009" w14:textId="47D5AB5E" w:rsidR="00103E50" w:rsidRDefault="000F231D">
      <w:pPr>
        <w:rPr>
          <w:rFonts w:ascii="Arial" w:eastAsia="Arial" w:hAnsi="Arial" w:cs="Arial"/>
        </w:rPr>
      </w:pPr>
      <w:r>
        <w:rPr>
          <w:rFonts w:ascii="Arial" w:eastAsia="Arial" w:hAnsi="Arial" w:cs="Arial"/>
          <w:b/>
        </w:rPr>
        <w:t>CALL TO ORDER</w:t>
      </w:r>
      <w:r>
        <w:rPr>
          <w:rFonts w:ascii="Arial" w:eastAsia="Arial" w:hAnsi="Arial" w:cs="Arial"/>
        </w:rPr>
        <w:t xml:space="preserve">:   The regular meeting was called to order by </w:t>
      </w:r>
      <w:r w:rsidR="00A62A30">
        <w:rPr>
          <w:rFonts w:ascii="Arial" w:eastAsia="Arial" w:hAnsi="Arial" w:cs="Arial"/>
        </w:rPr>
        <w:t>Mayor Spencer</w:t>
      </w:r>
      <w:r>
        <w:rPr>
          <w:rFonts w:ascii="Arial" w:eastAsia="Arial" w:hAnsi="Arial" w:cs="Arial"/>
        </w:rPr>
        <w:t xml:space="preserve"> at 7:00 p.m. in the Council Room at City Hall located at 300 N. Walnut, Peabody, Kansas.  The following council members were present: Jay </w:t>
      </w:r>
      <w:proofErr w:type="spellStart"/>
      <w:r>
        <w:rPr>
          <w:rFonts w:ascii="Arial" w:eastAsia="Arial" w:hAnsi="Arial" w:cs="Arial"/>
        </w:rPr>
        <w:t>Gfeller</w:t>
      </w:r>
      <w:proofErr w:type="spellEnd"/>
      <w:r>
        <w:rPr>
          <w:rFonts w:ascii="Arial" w:eastAsia="Arial" w:hAnsi="Arial" w:cs="Arial"/>
        </w:rPr>
        <w:t>, Lindsay Hutchison, Alan Gillen, Rick Reynolds</w:t>
      </w:r>
      <w:r w:rsidR="003B5782">
        <w:rPr>
          <w:rFonts w:ascii="Arial" w:eastAsia="Arial" w:hAnsi="Arial" w:cs="Arial"/>
        </w:rPr>
        <w:t xml:space="preserve"> and </w:t>
      </w:r>
      <w:r>
        <w:rPr>
          <w:rFonts w:ascii="Arial" w:eastAsia="Arial" w:hAnsi="Arial" w:cs="Arial"/>
        </w:rPr>
        <w:t xml:space="preserve">Travis Wilson.  A quorum was established. </w:t>
      </w:r>
    </w:p>
    <w:p w14:paraId="0000000A" w14:textId="77777777" w:rsidR="00103E50" w:rsidRDefault="00103E50">
      <w:pPr>
        <w:rPr>
          <w:rFonts w:ascii="Arial" w:eastAsia="Arial" w:hAnsi="Arial" w:cs="Arial"/>
        </w:rPr>
      </w:pPr>
    </w:p>
    <w:p w14:paraId="0000000B" w14:textId="34919FBB" w:rsidR="00103E50" w:rsidRDefault="000F231D">
      <w:pPr>
        <w:rPr>
          <w:rFonts w:ascii="Arial" w:eastAsia="Arial" w:hAnsi="Arial" w:cs="Arial"/>
        </w:rPr>
      </w:pPr>
      <w:r>
        <w:rPr>
          <w:rFonts w:ascii="Arial" w:eastAsia="Arial" w:hAnsi="Arial" w:cs="Arial"/>
          <w:b/>
        </w:rPr>
        <w:t>STAFF:</w:t>
      </w:r>
      <w:r>
        <w:rPr>
          <w:rFonts w:ascii="Arial" w:eastAsia="Arial" w:hAnsi="Arial" w:cs="Arial"/>
        </w:rPr>
        <w:t xml:space="preserve">    Treasurer- Lori </w:t>
      </w:r>
      <w:proofErr w:type="gramStart"/>
      <w:r>
        <w:rPr>
          <w:rFonts w:ascii="Arial" w:eastAsia="Arial" w:hAnsi="Arial" w:cs="Arial"/>
        </w:rPr>
        <w:t>Pickens ,</w:t>
      </w:r>
      <w:proofErr w:type="gramEnd"/>
      <w:r>
        <w:rPr>
          <w:rFonts w:ascii="Arial" w:eastAsia="Arial" w:hAnsi="Arial" w:cs="Arial"/>
        </w:rPr>
        <w:t xml:space="preserve"> Bruce Burke – Chief of Police</w:t>
      </w:r>
      <w:r w:rsidR="00800A2B">
        <w:rPr>
          <w:rFonts w:ascii="Arial" w:eastAsia="Arial" w:hAnsi="Arial" w:cs="Arial"/>
        </w:rPr>
        <w:t xml:space="preserve">, Zac </w:t>
      </w:r>
      <w:proofErr w:type="spellStart"/>
      <w:r w:rsidR="00800A2B">
        <w:rPr>
          <w:rFonts w:ascii="Arial" w:eastAsia="Arial" w:hAnsi="Arial" w:cs="Arial"/>
        </w:rPr>
        <w:t>Thackston</w:t>
      </w:r>
      <w:proofErr w:type="spellEnd"/>
      <w:r w:rsidR="00800A2B">
        <w:rPr>
          <w:rFonts w:ascii="Arial" w:eastAsia="Arial" w:hAnsi="Arial" w:cs="Arial"/>
        </w:rPr>
        <w:t>-Public Works, Beth Peter- Court Clerk</w:t>
      </w:r>
    </w:p>
    <w:p w14:paraId="0000000C" w14:textId="77777777" w:rsidR="00103E50" w:rsidRDefault="00103E50">
      <w:pPr>
        <w:rPr>
          <w:rFonts w:ascii="Arial" w:eastAsia="Arial" w:hAnsi="Arial" w:cs="Arial"/>
        </w:rPr>
      </w:pPr>
    </w:p>
    <w:p w14:paraId="0000000D" w14:textId="267F49F9" w:rsidR="00103E50" w:rsidRDefault="000F231D">
      <w:pPr>
        <w:rPr>
          <w:rFonts w:ascii="Arial" w:eastAsia="Arial" w:hAnsi="Arial" w:cs="Arial"/>
        </w:rPr>
      </w:pPr>
      <w:r>
        <w:rPr>
          <w:rFonts w:ascii="Arial" w:eastAsia="Arial" w:hAnsi="Arial" w:cs="Arial"/>
          <w:b/>
        </w:rPr>
        <w:t>VISITORS</w:t>
      </w:r>
      <w:r>
        <w:rPr>
          <w:rFonts w:ascii="Arial" w:eastAsia="Arial" w:hAnsi="Arial" w:cs="Arial"/>
        </w:rPr>
        <w:t xml:space="preserve">:  </w:t>
      </w:r>
      <w:proofErr w:type="spellStart"/>
      <w:r>
        <w:rPr>
          <w:rFonts w:ascii="Arial" w:eastAsia="Arial" w:hAnsi="Arial" w:cs="Arial"/>
        </w:rPr>
        <w:t>Pandea</w:t>
      </w:r>
      <w:proofErr w:type="spellEnd"/>
      <w:r>
        <w:rPr>
          <w:rFonts w:ascii="Arial" w:eastAsia="Arial" w:hAnsi="Arial" w:cs="Arial"/>
        </w:rPr>
        <w:t xml:space="preserve"> Smith, Cathy Weems, NM Patton, Linda </w:t>
      </w:r>
      <w:proofErr w:type="spellStart"/>
      <w:r>
        <w:rPr>
          <w:rFonts w:ascii="Arial" w:eastAsia="Arial" w:hAnsi="Arial" w:cs="Arial"/>
        </w:rPr>
        <w:t>Wetta</w:t>
      </w:r>
      <w:proofErr w:type="spellEnd"/>
      <w:r>
        <w:rPr>
          <w:rFonts w:ascii="Arial" w:eastAsia="Arial" w:hAnsi="Arial" w:cs="Arial"/>
        </w:rPr>
        <w:t xml:space="preserve">, </w:t>
      </w:r>
      <w:r w:rsidR="00800A2B">
        <w:rPr>
          <w:rFonts w:ascii="Arial" w:eastAsia="Arial" w:hAnsi="Arial" w:cs="Arial"/>
        </w:rPr>
        <w:t xml:space="preserve">Sherri Buck, Tana Clegg, Joey Hutchison, Kim </w:t>
      </w:r>
      <w:proofErr w:type="spellStart"/>
      <w:r w:rsidR="00800A2B">
        <w:rPr>
          <w:rFonts w:ascii="Arial" w:eastAsia="Arial" w:hAnsi="Arial" w:cs="Arial"/>
        </w:rPr>
        <w:t>Nellans</w:t>
      </w:r>
      <w:proofErr w:type="spellEnd"/>
      <w:r w:rsidR="00800A2B">
        <w:rPr>
          <w:rFonts w:ascii="Arial" w:eastAsia="Arial" w:hAnsi="Arial" w:cs="Arial"/>
        </w:rPr>
        <w:t>, NM Patton</w:t>
      </w:r>
    </w:p>
    <w:p w14:paraId="0000000E" w14:textId="77777777" w:rsidR="00103E50" w:rsidRDefault="00103E50">
      <w:pPr>
        <w:rPr>
          <w:rFonts w:ascii="Arial" w:eastAsia="Arial" w:hAnsi="Arial" w:cs="Arial"/>
        </w:rPr>
      </w:pPr>
    </w:p>
    <w:p w14:paraId="0000000F" w14:textId="77777777" w:rsidR="00103E50" w:rsidRDefault="000F231D">
      <w:pPr>
        <w:tabs>
          <w:tab w:val="left" w:pos="2340"/>
        </w:tabs>
        <w:rPr>
          <w:rFonts w:ascii="Arial" w:eastAsia="Arial" w:hAnsi="Arial" w:cs="Arial"/>
        </w:rPr>
      </w:pPr>
      <w:r>
        <w:rPr>
          <w:rFonts w:ascii="Arial" w:eastAsia="Arial" w:hAnsi="Arial" w:cs="Arial"/>
          <w:b/>
        </w:rPr>
        <w:t xml:space="preserve">THE PLEDGE OF ALLEGIANCE  </w:t>
      </w:r>
      <w:r>
        <w:rPr>
          <w:rFonts w:ascii="Arial" w:eastAsia="Arial" w:hAnsi="Arial" w:cs="Arial"/>
        </w:rPr>
        <w:t xml:space="preserve">  </w:t>
      </w:r>
    </w:p>
    <w:p w14:paraId="00000010" w14:textId="77777777" w:rsidR="00103E50" w:rsidRDefault="00103E50">
      <w:pPr>
        <w:tabs>
          <w:tab w:val="left" w:pos="2340"/>
        </w:tabs>
        <w:rPr>
          <w:rFonts w:ascii="Arial" w:eastAsia="Arial" w:hAnsi="Arial" w:cs="Arial"/>
        </w:rPr>
      </w:pPr>
    </w:p>
    <w:p w14:paraId="00000011" w14:textId="77777777" w:rsidR="00103E50" w:rsidRDefault="000F231D">
      <w:pPr>
        <w:tabs>
          <w:tab w:val="left" w:pos="2340"/>
        </w:tabs>
        <w:rPr>
          <w:rFonts w:ascii="Arial" w:eastAsia="Arial" w:hAnsi="Arial" w:cs="Arial"/>
        </w:rPr>
      </w:pPr>
      <w:r>
        <w:rPr>
          <w:rFonts w:ascii="Arial" w:eastAsia="Arial" w:hAnsi="Arial" w:cs="Arial"/>
          <w:b/>
        </w:rPr>
        <w:t>I</w:t>
      </w:r>
      <w:r>
        <w:rPr>
          <w:rFonts w:ascii="Arial" w:eastAsia="Arial" w:hAnsi="Arial" w:cs="Arial"/>
        </w:rPr>
        <w:t xml:space="preserve">.   </w:t>
      </w:r>
      <w:r>
        <w:rPr>
          <w:rFonts w:ascii="Arial" w:eastAsia="Arial" w:hAnsi="Arial" w:cs="Arial"/>
          <w:b/>
          <w:color w:val="000000"/>
          <w:u w:val="single"/>
        </w:rPr>
        <w:t>MINUTES:</w:t>
      </w:r>
      <w:r>
        <w:rPr>
          <w:rFonts w:ascii="Arial" w:eastAsia="Arial" w:hAnsi="Arial" w:cs="Arial"/>
          <w:b/>
        </w:rPr>
        <w:t xml:space="preserve"> </w:t>
      </w:r>
    </w:p>
    <w:p w14:paraId="00000012" w14:textId="77777777" w:rsidR="00103E50" w:rsidRDefault="000F231D">
      <w:pPr>
        <w:tabs>
          <w:tab w:val="left" w:pos="2340"/>
        </w:tabs>
        <w:rPr>
          <w:rFonts w:ascii="Arial" w:eastAsia="Arial" w:hAnsi="Arial" w:cs="Arial"/>
        </w:rPr>
      </w:pPr>
      <w:r>
        <w:rPr>
          <w:rFonts w:ascii="Arial" w:eastAsia="Arial" w:hAnsi="Arial" w:cs="Arial"/>
        </w:rPr>
        <w:t xml:space="preserve"> </w:t>
      </w:r>
    </w:p>
    <w:p w14:paraId="00000013" w14:textId="554AD281" w:rsidR="00103E50" w:rsidRDefault="000F231D">
      <w:pPr>
        <w:tabs>
          <w:tab w:val="left" w:pos="2340"/>
        </w:tabs>
        <w:rPr>
          <w:rFonts w:ascii="Arial" w:eastAsia="Arial" w:hAnsi="Arial" w:cs="Arial"/>
        </w:rPr>
      </w:pPr>
      <w:r>
        <w:rPr>
          <w:rFonts w:ascii="Arial" w:eastAsia="Arial" w:hAnsi="Arial" w:cs="Arial"/>
        </w:rPr>
        <w:t xml:space="preserve">The council reviewed minutes of the Regular City Council meeting held on </w:t>
      </w:r>
      <w:r w:rsidR="00800A2B">
        <w:rPr>
          <w:rFonts w:ascii="Arial" w:eastAsia="Arial" w:hAnsi="Arial" w:cs="Arial"/>
        </w:rPr>
        <w:t>November 8</w:t>
      </w:r>
      <w:r>
        <w:rPr>
          <w:rFonts w:ascii="Arial" w:eastAsia="Arial" w:hAnsi="Arial" w:cs="Arial"/>
        </w:rPr>
        <w:t>; no changes were made.</w:t>
      </w:r>
    </w:p>
    <w:p w14:paraId="00000014" w14:textId="77777777" w:rsidR="00103E50" w:rsidRDefault="00103E50">
      <w:pPr>
        <w:tabs>
          <w:tab w:val="left" w:pos="0"/>
          <w:tab w:val="left" w:pos="2340"/>
        </w:tabs>
        <w:rPr>
          <w:rFonts w:ascii="Arial" w:eastAsia="Arial" w:hAnsi="Arial" w:cs="Arial"/>
        </w:rPr>
      </w:pPr>
    </w:p>
    <w:p w14:paraId="00000015" w14:textId="77777777" w:rsidR="00103E50" w:rsidRDefault="000F231D">
      <w:pPr>
        <w:rPr>
          <w:rFonts w:ascii="Arial" w:eastAsia="Arial" w:hAnsi="Arial" w:cs="Arial"/>
        </w:rPr>
      </w:pPr>
      <w:r>
        <w:rPr>
          <w:rFonts w:ascii="Arial" w:eastAsia="Arial" w:hAnsi="Arial" w:cs="Arial"/>
          <w:b/>
        </w:rPr>
        <w:t xml:space="preserve">II.   </w:t>
      </w:r>
      <w:r>
        <w:rPr>
          <w:rFonts w:ascii="Arial" w:eastAsia="Arial" w:hAnsi="Arial" w:cs="Arial"/>
          <w:b/>
          <w:u w:val="single"/>
        </w:rPr>
        <w:t>APPROPRIATIONS</w:t>
      </w:r>
      <w:r>
        <w:rPr>
          <w:rFonts w:ascii="Arial" w:eastAsia="Arial" w:hAnsi="Arial" w:cs="Arial"/>
        </w:rPr>
        <w:t>:</w:t>
      </w:r>
      <w:r>
        <w:rPr>
          <w:rFonts w:ascii="Arial" w:eastAsia="Arial" w:hAnsi="Arial" w:cs="Arial"/>
        </w:rPr>
        <w:tab/>
      </w:r>
      <w:r>
        <w:rPr>
          <w:rFonts w:ascii="Arial" w:eastAsia="Arial" w:hAnsi="Arial" w:cs="Arial"/>
        </w:rPr>
        <w:tab/>
        <w:t xml:space="preserve"> </w:t>
      </w:r>
    </w:p>
    <w:p w14:paraId="00000016" w14:textId="1FC415DB" w:rsidR="00103E50" w:rsidRDefault="000F231D">
      <w:pPr>
        <w:ind w:left="3600"/>
        <w:rPr>
          <w:rFonts w:ascii="Arial" w:eastAsia="Arial" w:hAnsi="Arial" w:cs="Arial"/>
        </w:rPr>
      </w:pPr>
      <w:bookmarkStart w:id="0" w:name="_heading=h.gjdgxs" w:colFirst="0" w:colLast="0"/>
      <w:bookmarkEnd w:id="0"/>
      <w:r>
        <w:rPr>
          <w:rFonts w:ascii="Arial" w:eastAsia="Arial" w:hAnsi="Arial" w:cs="Arial"/>
        </w:rPr>
        <w:t>PAYROLL 2021 1</w:t>
      </w:r>
      <w:r w:rsidR="00800A2B">
        <w:rPr>
          <w:rFonts w:ascii="Arial" w:eastAsia="Arial" w:hAnsi="Arial" w:cs="Arial"/>
        </w:rPr>
        <w:t>1A</w:t>
      </w:r>
      <w:r>
        <w:rPr>
          <w:rFonts w:ascii="Arial" w:eastAsia="Arial" w:hAnsi="Arial" w:cs="Arial"/>
        </w:rPr>
        <w:t xml:space="preserve">                                 $ 9,</w:t>
      </w:r>
      <w:r w:rsidR="00800A2B">
        <w:rPr>
          <w:rFonts w:ascii="Arial" w:eastAsia="Arial" w:hAnsi="Arial" w:cs="Arial"/>
        </w:rPr>
        <w:t>112.02</w:t>
      </w:r>
    </w:p>
    <w:p w14:paraId="00000017" w14:textId="479A4747" w:rsidR="00103E50" w:rsidRDefault="000F231D">
      <w:pPr>
        <w:rPr>
          <w:rFonts w:ascii="Arial" w:eastAsia="Arial" w:hAnsi="Arial" w:cs="Arial"/>
        </w:rPr>
      </w:pPr>
      <w:r>
        <w:rPr>
          <w:rFonts w:ascii="Arial" w:eastAsia="Arial" w:hAnsi="Arial" w:cs="Arial"/>
        </w:rPr>
        <w:t xml:space="preserve">                                                                 PAYROLL 2021 1</w:t>
      </w:r>
      <w:r w:rsidR="00800A2B">
        <w:rPr>
          <w:rFonts w:ascii="Arial" w:eastAsia="Arial" w:hAnsi="Arial" w:cs="Arial"/>
        </w:rPr>
        <w:t>1A</w:t>
      </w:r>
      <w:r>
        <w:rPr>
          <w:rFonts w:ascii="Arial" w:eastAsia="Arial" w:hAnsi="Arial" w:cs="Arial"/>
        </w:rPr>
        <w:t xml:space="preserve"> extra tax &amp; benefits $ </w:t>
      </w:r>
      <w:r w:rsidR="00800A2B">
        <w:rPr>
          <w:rFonts w:ascii="Arial" w:eastAsia="Arial" w:hAnsi="Arial" w:cs="Arial"/>
        </w:rPr>
        <w:t>9,603.64</w:t>
      </w:r>
    </w:p>
    <w:p w14:paraId="04AD42F1" w14:textId="1C8397AD" w:rsidR="00800A2B" w:rsidRDefault="00800A2B">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PAYROLL 2021 11B </w:t>
      </w:r>
      <w:r>
        <w:rPr>
          <w:rFonts w:ascii="Arial" w:eastAsia="Arial" w:hAnsi="Arial" w:cs="Arial"/>
        </w:rPr>
        <w:tab/>
      </w:r>
      <w:r>
        <w:rPr>
          <w:rFonts w:ascii="Arial" w:eastAsia="Arial" w:hAnsi="Arial" w:cs="Arial"/>
        </w:rPr>
        <w:tab/>
      </w:r>
      <w:r>
        <w:rPr>
          <w:rFonts w:ascii="Arial" w:eastAsia="Arial" w:hAnsi="Arial" w:cs="Arial"/>
        </w:rPr>
        <w:tab/>
        <w:t xml:space="preserve"> $10,070.87</w:t>
      </w:r>
    </w:p>
    <w:p w14:paraId="7F5E93BF" w14:textId="05C4FF7C" w:rsidR="00800A2B" w:rsidRDefault="00800A2B">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PAYROLL 2021 11B extra tax &amp; benefits $ 9,676.42</w:t>
      </w:r>
    </w:p>
    <w:p w14:paraId="00000018" w14:textId="0D78F7ED" w:rsidR="00103E50" w:rsidRDefault="000F231D">
      <w:pPr>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PAYABLES 2021 11A                               </w:t>
      </w:r>
      <w:r>
        <w:rPr>
          <w:rFonts w:ascii="Arial" w:eastAsia="Arial" w:hAnsi="Arial" w:cs="Arial"/>
          <w:u w:val="single"/>
        </w:rPr>
        <w:t>$</w:t>
      </w:r>
      <w:r w:rsidR="00800A2B">
        <w:rPr>
          <w:rFonts w:ascii="Arial" w:eastAsia="Arial" w:hAnsi="Arial" w:cs="Arial"/>
          <w:u w:val="single"/>
        </w:rPr>
        <w:t>17,312.35</w:t>
      </w:r>
      <w:r>
        <w:rPr>
          <w:rFonts w:ascii="Arial" w:eastAsia="Arial" w:hAnsi="Arial" w:cs="Arial"/>
          <w:u w:val="single"/>
        </w:rPr>
        <w:t xml:space="preserve"> </w:t>
      </w:r>
    </w:p>
    <w:p w14:paraId="00000019" w14:textId="5AB7D5CE"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Total</w:t>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sidR="00800A2B">
        <w:rPr>
          <w:rFonts w:ascii="Arial" w:eastAsia="Arial" w:hAnsi="Arial" w:cs="Arial"/>
          <w:b/>
        </w:rPr>
        <w:t xml:space="preserve"> $55,775.30</w:t>
      </w:r>
    </w:p>
    <w:p w14:paraId="0000001A" w14:textId="77777777" w:rsidR="00103E50" w:rsidRDefault="00103E50">
      <w:pPr>
        <w:rPr>
          <w:rFonts w:ascii="Arial" w:eastAsia="Arial" w:hAnsi="Arial" w:cs="Arial"/>
        </w:rPr>
      </w:pPr>
    </w:p>
    <w:p w14:paraId="0000001B" w14:textId="77777777" w:rsidR="00103E50" w:rsidRDefault="000F231D">
      <w:pPr>
        <w:rPr>
          <w:rFonts w:ascii="Arial" w:eastAsia="Arial" w:hAnsi="Arial" w:cs="Arial"/>
          <w:highlight w:val="yellow"/>
        </w:rPr>
      </w:pPr>
      <w:r>
        <w:rPr>
          <w:rFonts w:ascii="Arial" w:eastAsia="Arial" w:hAnsi="Arial" w:cs="Arial"/>
          <w:highlight w:val="yellow"/>
        </w:rPr>
        <w:t xml:space="preserve"> </w:t>
      </w:r>
    </w:p>
    <w:p w14:paraId="0000001C" w14:textId="77777777" w:rsidR="00103E50" w:rsidRDefault="000F231D">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        </w:t>
      </w:r>
    </w:p>
    <w:p w14:paraId="0000001D" w14:textId="026B9A09" w:rsidR="00103E50" w:rsidRDefault="000F231D">
      <w:pPr>
        <w:rPr>
          <w:rFonts w:ascii="Arial" w:eastAsia="Arial" w:hAnsi="Arial" w:cs="Arial"/>
        </w:rPr>
      </w:pPr>
      <w:r>
        <w:rPr>
          <w:rFonts w:ascii="Arial" w:eastAsia="Arial" w:hAnsi="Arial" w:cs="Arial"/>
          <w:b/>
          <w:u w:val="single"/>
        </w:rPr>
        <w:t>MOTION</w:t>
      </w:r>
      <w:r>
        <w:rPr>
          <w:rFonts w:ascii="Arial" w:eastAsia="Arial" w:hAnsi="Arial" w:cs="Arial"/>
        </w:rPr>
        <w:t xml:space="preserve"> by Lindsay to approve </w:t>
      </w:r>
      <w:r w:rsidR="00800A2B">
        <w:rPr>
          <w:rFonts w:ascii="Arial" w:eastAsia="Arial" w:hAnsi="Arial" w:cs="Arial"/>
        </w:rPr>
        <w:t>November 8</w:t>
      </w:r>
      <w:r>
        <w:rPr>
          <w:rFonts w:ascii="Arial" w:eastAsia="Arial" w:hAnsi="Arial" w:cs="Arial"/>
        </w:rPr>
        <w:t xml:space="preserve"> minutes, Alan seconded. Motion Carried </w:t>
      </w:r>
      <w:r w:rsidR="00800A2B">
        <w:rPr>
          <w:rFonts w:ascii="Arial" w:eastAsia="Arial" w:hAnsi="Arial" w:cs="Arial"/>
        </w:rPr>
        <w:t>4</w:t>
      </w:r>
      <w:r>
        <w:rPr>
          <w:rFonts w:ascii="Arial" w:eastAsia="Arial" w:hAnsi="Arial" w:cs="Arial"/>
        </w:rPr>
        <w:t>-0-1(</w:t>
      </w:r>
      <w:r w:rsidR="00800A2B">
        <w:rPr>
          <w:rFonts w:ascii="Arial" w:eastAsia="Arial" w:hAnsi="Arial" w:cs="Arial"/>
        </w:rPr>
        <w:t>Travis</w:t>
      </w:r>
      <w:r>
        <w:rPr>
          <w:rFonts w:ascii="Arial" w:eastAsia="Arial" w:hAnsi="Arial" w:cs="Arial"/>
        </w:rPr>
        <w:t xml:space="preserve"> abstained)</w:t>
      </w:r>
    </w:p>
    <w:p w14:paraId="0000001E" w14:textId="77777777" w:rsidR="00103E50" w:rsidRDefault="00103E50">
      <w:pPr>
        <w:rPr>
          <w:rFonts w:ascii="Arial" w:eastAsia="Arial" w:hAnsi="Arial" w:cs="Arial"/>
        </w:rPr>
      </w:pPr>
    </w:p>
    <w:p w14:paraId="0000001F" w14:textId="4B9FF0A1" w:rsidR="00103E50" w:rsidRDefault="000F231D">
      <w:pPr>
        <w:rPr>
          <w:rFonts w:ascii="Arial" w:eastAsia="Arial" w:hAnsi="Arial" w:cs="Arial"/>
        </w:rPr>
      </w:pPr>
      <w:r>
        <w:rPr>
          <w:rFonts w:ascii="Arial" w:eastAsia="Arial" w:hAnsi="Arial" w:cs="Arial"/>
          <w:b/>
          <w:u w:val="single"/>
        </w:rPr>
        <w:t>MOTION</w:t>
      </w:r>
      <w:r>
        <w:rPr>
          <w:rFonts w:ascii="Arial" w:eastAsia="Arial" w:hAnsi="Arial" w:cs="Arial"/>
        </w:rPr>
        <w:t xml:space="preserve"> by Lindsay to approve Payroll and Payroll tax &amp; benefits 11A</w:t>
      </w:r>
      <w:r w:rsidR="00800A2B">
        <w:rPr>
          <w:rFonts w:ascii="Arial" w:eastAsia="Arial" w:hAnsi="Arial" w:cs="Arial"/>
        </w:rPr>
        <w:t xml:space="preserve"> &amp; 11B</w:t>
      </w:r>
      <w:r>
        <w:rPr>
          <w:rFonts w:ascii="Arial" w:eastAsia="Arial" w:hAnsi="Arial" w:cs="Arial"/>
        </w:rPr>
        <w:t xml:space="preserve"> and Payables 11A, </w:t>
      </w:r>
      <w:r w:rsidR="00CD0895">
        <w:rPr>
          <w:rFonts w:ascii="Arial" w:eastAsia="Arial" w:hAnsi="Arial" w:cs="Arial"/>
        </w:rPr>
        <w:t>Alan</w:t>
      </w:r>
      <w:r>
        <w:rPr>
          <w:rFonts w:ascii="Arial" w:eastAsia="Arial" w:hAnsi="Arial" w:cs="Arial"/>
        </w:rPr>
        <w:t xml:space="preserve"> seconded. Motion Carried </w:t>
      </w:r>
      <w:r w:rsidR="00CD0895">
        <w:rPr>
          <w:rFonts w:ascii="Arial" w:eastAsia="Arial" w:hAnsi="Arial" w:cs="Arial"/>
        </w:rPr>
        <w:t>5</w:t>
      </w:r>
      <w:r>
        <w:rPr>
          <w:rFonts w:ascii="Arial" w:eastAsia="Arial" w:hAnsi="Arial" w:cs="Arial"/>
        </w:rPr>
        <w:t xml:space="preserve">-0 </w:t>
      </w:r>
    </w:p>
    <w:p w14:paraId="00000020" w14:textId="77777777"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p>
    <w:p w14:paraId="00000021" w14:textId="77777777" w:rsidR="00103E50" w:rsidRDefault="000F231D">
      <w:pPr>
        <w:rPr>
          <w:rFonts w:ascii="Arial" w:eastAsia="Arial" w:hAnsi="Arial" w:cs="Arial"/>
          <w:b/>
        </w:rPr>
      </w:pPr>
      <w:r>
        <w:rPr>
          <w:rFonts w:ascii="Arial" w:eastAsia="Arial" w:hAnsi="Arial" w:cs="Arial"/>
          <w:b/>
        </w:rPr>
        <w:t xml:space="preserve">III.   </w:t>
      </w:r>
      <w:r>
        <w:rPr>
          <w:rFonts w:ascii="Arial" w:eastAsia="Arial" w:hAnsi="Arial" w:cs="Arial"/>
          <w:b/>
          <w:u w:val="single"/>
        </w:rPr>
        <w:t>PUBLIC COMMENT</w:t>
      </w:r>
      <w:r>
        <w:rPr>
          <w:rFonts w:ascii="Arial" w:eastAsia="Arial" w:hAnsi="Arial" w:cs="Arial"/>
          <w:b/>
        </w:rPr>
        <w:t xml:space="preserve">:  </w:t>
      </w:r>
    </w:p>
    <w:p w14:paraId="00000022" w14:textId="77777777" w:rsidR="00103E50" w:rsidRDefault="00103E50">
      <w:pPr>
        <w:rPr>
          <w:rFonts w:ascii="Arial" w:eastAsia="Arial" w:hAnsi="Arial" w:cs="Arial"/>
          <w:b/>
        </w:rPr>
      </w:pPr>
    </w:p>
    <w:p w14:paraId="00000025" w14:textId="04CE924C" w:rsidR="00103E50" w:rsidRDefault="00CD0895">
      <w:pPr>
        <w:rPr>
          <w:rFonts w:ascii="Arial" w:eastAsia="Arial" w:hAnsi="Arial" w:cs="Arial"/>
        </w:rPr>
      </w:pPr>
      <w:bookmarkStart w:id="1" w:name="_heading=h.30j0zll" w:colFirst="0" w:colLast="0"/>
      <w:bookmarkEnd w:id="1"/>
      <w:r>
        <w:rPr>
          <w:rFonts w:ascii="Arial" w:eastAsia="Arial" w:hAnsi="Arial" w:cs="Arial"/>
        </w:rPr>
        <w:t xml:space="preserve">Tana Clegg asked about a tree that fell from her </w:t>
      </w:r>
      <w:r w:rsidR="000621C4">
        <w:rPr>
          <w:rFonts w:ascii="Arial" w:eastAsia="Arial" w:hAnsi="Arial" w:cs="Arial"/>
        </w:rPr>
        <w:t>neighbor’s</w:t>
      </w:r>
      <w:r>
        <w:rPr>
          <w:rFonts w:ascii="Arial" w:eastAsia="Arial" w:hAnsi="Arial" w:cs="Arial"/>
        </w:rPr>
        <w:t xml:space="preserve"> yard.</w:t>
      </w:r>
    </w:p>
    <w:p w14:paraId="00000026" w14:textId="77777777" w:rsidR="00103E50" w:rsidRDefault="00103E50">
      <w:pPr>
        <w:rPr>
          <w:rFonts w:ascii="Arial" w:eastAsia="Arial" w:hAnsi="Arial" w:cs="Arial"/>
        </w:rPr>
      </w:pPr>
    </w:p>
    <w:p w14:paraId="00000027" w14:textId="77777777" w:rsidR="00103E50" w:rsidRDefault="000F231D">
      <w:pPr>
        <w:tabs>
          <w:tab w:val="left" w:pos="0"/>
          <w:tab w:val="left" w:pos="2340"/>
        </w:tabs>
        <w:rPr>
          <w:rFonts w:ascii="Arial" w:eastAsia="Arial" w:hAnsi="Arial" w:cs="Arial"/>
        </w:rPr>
      </w:pPr>
      <w:r>
        <w:rPr>
          <w:rFonts w:ascii="Arial" w:eastAsia="Arial" w:hAnsi="Arial" w:cs="Arial"/>
          <w:b/>
        </w:rPr>
        <w:t xml:space="preserve">IV. </w:t>
      </w:r>
      <w:r>
        <w:rPr>
          <w:rFonts w:ascii="Arial" w:eastAsia="Arial" w:hAnsi="Arial" w:cs="Arial"/>
          <w:b/>
          <w:u w:val="single"/>
        </w:rPr>
        <w:t>APPROVAL OF AGENDA</w:t>
      </w:r>
      <w:r>
        <w:rPr>
          <w:rFonts w:ascii="Arial" w:eastAsia="Arial" w:hAnsi="Arial" w:cs="Arial"/>
          <w:b/>
        </w:rPr>
        <w:t>:</w:t>
      </w:r>
      <w:r>
        <w:rPr>
          <w:rFonts w:ascii="Arial" w:eastAsia="Arial" w:hAnsi="Arial" w:cs="Arial"/>
        </w:rPr>
        <w:t xml:space="preserve"> </w:t>
      </w:r>
    </w:p>
    <w:p w14:paraId="00000028" w14:textId="77777777" w:rsidR="00103E50" w:rsidRDefault="00103E50">
      <w:pPr>
        <w:tabs>
          <w:tab w:val="left" w:pos="0"/>
          <w:tab w:val="left" w:pos="2340"/>
        </w:tabs>
        <w:rPr>
          <w:rFonts w:ascii="Arial" w:eastAsia="Arial" w:hAnsi="Arial" w:cs="Arial"/>
          <w:highlight w:val="yellow"/>
        </w:rPr>
      </w:pPr>
    </w:p>
    <w:p w14:paraId="00000029" w14:textId="2B78242D" w:rsidR="00103E50" w:rsidRDefault="000F231D">
      <w:pPr>
        <w:tabs>
          <w:tab w:val="left" w:pos="0"/>
          <w:tab w:val="left" w:pos="2340"/>
        </w:tabs>
        <w:rPr>
          <w:rFonts w:ascii="Arial" w:eastAsia="Arial" w:hAnsi="Arial" w:cs="Arial"/>
          <w:highlight w:val="yellow"/>
        </w:rPr>
      </w:pPr>
      <w:r>
        <w:rPr>
          <w:rFonts w:ascii="Arial" w:eastAsia="Arial" w:hAnsi="Arial" w:cs="Arial"/>
          <w:b/>
          <w:u w:val="single"/>
        </w:rPr>
        <w:t xml:space="preserve">MOTION </w:t>
      </w:r>
      <w:r>
        <w:rPr>
          <w:rFonts w:ascii="Arial" w:eastAsia="Arial" w:hAnsi="Arial" w:cs="Arial"/>
        </w:rPr>
        <w:t xml:space="preserve">by </w:t>
      </w:r>
      <w:r w:rsidR="0090410B">
        <w:rPr>
          <w:rFonts w:ascii="Arial" w:eastAsia="Arial" w:hAnsi="Arial" w:cs="Arial"/>
        </w:rPr>
        <w:t>Travis</w:t>
      </w:r>
      <w:r>
        <w:rPr>
          <w:rFonts w:ascii="Arial" w:eastAsia="Arial" w:hAnsi="Arial" w:cs="Arial"/>
        </w:rPr>
        <w:t xml:space="preserve"> to approve the agenda with the addition </w:t>
      </w:r>
      <w:r w:rsidR="006C0130">
        <w:rPr>
          <w:rFonts w:ascii="Arial" w:eastAsia="Arial" w:hAnsi="Arial" w:cs="Arial"/>
        </w:rPr>
        <w:t xml:space="preserve">of Planning &amp; Zoning and Sherri Buck, and (2) </w:t>
      </w:r>
      <w:proofErr w:type="gramStart"/>
      <w:r w:rsidR="006C0130">
        <w:rPr>
          <w:rFonts w:ascii="Arial" w:eastAsia="Arial" w:hAnsi="Arial" w:cs="Arial"/>
        </w:rPr>
        <w:t>15 minute</w:t>
      </w:r>
      <w:proofErr w:type="gramEnd"/>
      <w:r w:rsidR="006C0130">
        <w:rPr>
          <w:rFonts w:ascii="Arial" w:eastAsia="Arial" w:hAnsi="Arial" w:cs="Arial"/>
        </w:rPr>
        <w:t xml:space="preserve"> executive sessions under Person</w:t>
      </w:r>
      <w:r w:rsidR="0090410B">
        <w:rPr>
          <w:rFonts w:ascii="Arial" w:eastAsia="Arial" w:hAnsi="Arial" w:cs="Arial"/>
        </w:rPr>
        <w:t>nel</w:t>
      </w:r>
      <w:r>
        <w:rPr>
          <w:rFonts w:ascii="Arial" w:eastAsia="Arial" w:hAnsi="Arial" w:cs="Arial"/>
        </w:rPr>
        <w:t xml:space="preserve">, seconded by </w:t>
      </w:r>
      <w:r w:rsidR="0090410B">
        <w:rPr>
          <w:rFonts w:ascii="Arial" w:eastAsia="Arial" w:hAnsi="Arial" w:cs="Arial"/>
        </w:rPr>
        <w:t>Alan</w:t>
      </w:r>
      <w:r>
        <w:rPr>
          <w:rFonts w:ascii="Arial" w:eastAsia="Arial" w:hAnsi="Arial" w:cs="Arial"/>
        </w:rPr>
        <w:t xml:space="preserve">. Motion carried </w:t>
      </w:r>
      <w:r w:rsidR="0090410B">
        <w:rPr>
          <w:rFonts w:ascii="Arial" w:eastAsia="Arial" w:hAnsi="Arial" w:cs="Arial"/>
        </w:rPr>
        <w:t>5</w:t>
      </w:r>
      <w:r>
        <w:rPr>
          <w:rFonts w:ascii="Arial" w:eastAsia="Arial" w:hAnsi="Arial" w:cs="Arial"/>
        </w:rPr>
        <w:t>-0.</w:t>
      </w:r>
    </w:p>
    <w:p w14:paraId="0000002A" w14:textId="77777777" w:rsidR="00103E50" w:rsidRDefault="00103E50">
      <w:pPr>
        <w:tabs>
          <w:tab w:val="left" w:pos="2340"/>
          <w:tab w:val="left" w:pos="7375"/>
        </w:tabs>
        <w:ind w:right="-342"/>
        <w:jc w:val="right"/>
        <w:rPr>
          <w:rFonts w:ascii="Arial" w:eastAsia="Arial" w:hAnsi="Arial" w:cs="Arial"/>
        </w:rPr>
      </w:pPr>
    </w:p>
    <w:p w14:paraId="0000002B" w14:textId="77777777" w:rsidR="00103E50" w:rsidRDefault="00103E50">
      <w:pPr>
        <w:tabs>
          <w:tab w:val="left" w:pos="0"/>
          <w:tab w:val="left" w:pos="2340"/>
        </w:tabs>
        <w:rPr>
          <w:rFonts w:ascii="Arial" w:eastAsia="Arial" w:hAnsi="Arial" w:cs="Arial"/>
          <w:b/>
          <w:color w:val="000000"/>
        </w:rPr>
      </w:pPr>
    </w:p>
    <w:p w14:paraId="0000002C" w14:textId="77777777" w:rsidR="00103E50" w:rsidRDefault="000F231D">
      <w:pPr>
        <w:tabs>
          <w:tab w:val="left" w:pos="0"/>
          <w:tab w:val="left" w:pos="2340"/>
        </w:tabs>
        <w:rPr>
          <w:rFonts w:ascii="Arial" w:eastAsia="Arial" w:hAnsi="Arial" w:cs="Arial"/>
          <w:color w:val="000000"/>
        </w:rPr>
      </w:pPr>
      <w:r>
        <w:rPr>
          <w:rFonts w:ascii="Arial" w:eastAsia="Arial" w:hAnsi="Arial" w:cs="Arial"/>
          <w:b/>
          <w:color w:val="000000"/>
        </w:rPr>
        <w:t xml:space="preserve">V.     </w:t>
      </w:r>
      <w:r>
        <w:rPr>
          <w:rFonts w:ascii="Arial" w:eastAsia="Arial" w:hAnsi="Arial" w:cs="Arial"/>
          <w:b/>
          <w:color w:val="000000"/>
          <w:u w:val="single"/>
        </w:rPr>
        <w:t>AGENDA ITEMS</w:t>
      </w:r>
      <w:r>
        <w:rPr>
          <w:rFonts w:ascii="Arial" w:eastAsia="Arial" w:hAnsi="Arial" w:cs="Arial"/>
          <w:b/>
          <w:color w:val="000000"/>
        </w:rPr>
        <w:t>:</w:t>
      </w:r>
      <w:r>
        <w:rPr>
          <w:rFonts w:ascii="Arial" w:eastAsia="Arial" w:hAnsi="Arial" w:cs="Arial"/>
          <w:color w:val="000000"/>
        </w:rPr>
        <w:t xml:space="preserve">  </w:t>
      </w:r>
    </w:p>
    <w:p w14:paraId="0000002D" w14:textId="77777777" w:rsidR="00103E50" w:rsidRDefault="00103E50">
      <w:pPr>
        <w:rPr>
          <w:rFonts w:ascii="Arial" w:eastAsia="Arial" w:hAnsi="Arial" w:cs="Arial"/>
          <w:b/>
        </w:rPr>
      </w:pPr>
    </w:p>
    <w:p w14:paraId="00000030" w14:textId="6050DD5F" w:rsidR="00103E50" w:rsidRDefault="000621C4">
      <w:pPr>
        <w:rPr>
          <w:rFonts w:ascii="Arial" w:eastAsia="Arial" w:hAnsi="Arial" w:cs="Arial"/>
        </w:rPr>
      </w:pPr>
      <w:r>
        <w:rPr>
          <w:rFonts w:ascii="Arial" w:eastAsia="Arial" w:hAnsi="Arial" w:cs="Arial"/>
        </w:rPr>
        <w:t>Jeff Holt was unable to attend the meeting, sent an email to the mayor. There are several dog cases going through Municipal Court currently. Bruce will set up a meeting with the Judge, prosecutor and the Ordinance Committee.</w:t>
      </w:r>
    </w:p>
    <w:p w14:paraId="19497E73" w14:textId="3384BBB3" w:rsidR="000621C4" w:rsidRDefault="000621C4">
      <w:pPr>
        <w:rPr>
          <w:rFonts w:ascii="Arial" w:eastAsia="Arial" w:hAnsi="Arial" w:cs="Arial"/>
        </w:rPr>
      </w:pPr>
    </w:p>
    <w:p w14:paraId="0621852B" w14:textId="53310432" w:rsidR="000621C4" w:rsidRDefault="004109DB">
      <w:pPr>
        <w:rPr>
          <w:rFonts w:ascii="Arial" w:eastAsia="Arial" w:hAnsi="Arial" w:cs="Arial"/>
        </w:rPr>
      </w:pPr>
      <w:r>
        <w:rPr>
          <w:rFonts w:ascii="Arial" w:eastAsia="Arial" w:hAnsi="Arial" w:cs="Arial"/>
        </w:rPr>
        <w:t>Planning and Zoning would recommend to go ahead with the vacation of N Olive St, and would recommend that the person requesting the vacation pay for all the fees associated with that.</w:t>
      </w:r>
    </w:p>
    <w:p w14:paraId="1A7ACA6F" w14:textId="73B4B6C0" w:rsidR="004109DB" w:rsidRDefault="004109DB">
      <w:pPr>
        <w:rPr>
          <w:rFonts w:ascii="Arial" w:eastAsia="Arial" w:hAnsi="Arial" w:cs="Arial"/>
        </w:rPr>
      </w:pPr>
    </w:p>
    <w:p w14:paraId="76D3C6F4" w14:textId="35846B5D" w:rsidR="004109DB" w:rsidRDefault="004109DB">
      <w:pPr>
        <w:rPr>
          <w:rFonts w:ascii="Arial" w:eastAsia="Arial" w:hAnsi="Arial" w:cs="Arial"/>
        </w:rPr>
      </w:pPr>
    </w:p>
    <w:p w14:paraId="341797D7" w14:textId="0828F0C5" w:rsidR="004109DB" w:rsidRDefault="004109DB">
      <w:pPr>
        <w:rPr>
          <w:rFonts w:ascii="Arial" w:eastAsia="Arial" w:hAnsi="Arial" w:cs="Arial"/>
        </w:rPr>
      </w:pPr>
    </w:p>
    <w:p w14:paraId="25A96AFE" w14:textId="6F7A594E" w:rsidR="004109DB" w:rsidRDefault="004109DB">
      <w:pPr>
        <w:rPr>
          <w:rFonts w:ascii="Arial" w:eastAsia="Arial" w:hAnsi="Arial" w:cs="Arial"/>
        </w:rPr>
      </w:pPr>
    </w:p>
    <w:p w14:paraId="43C0E6AB" w14:textId="5A5E0629" w:rsidR="004109DB" w:rsidRDefault="004109DB">
      <w:pPr>
        <w:rPr>
          <w:rFonts w:ascii="Arial" w:eastAsia="Arial" w:hAnsi="Arial" w:cs="Arial"/>
        </w:rPr>
      </w:pPr>
    </w:p>
    <w:p w14:paraId="641F3D24" w14:textId="1D797DA6" w:rsidR="004109DB" w:rsidRDefault="004109DB">
      <w:pPr>
        <w:rPr>
          <w:rFonts w:ascii="Arial" w:eastAsia="Arial" w:hAnsi="Arial" w:cs="Arial"/>
        </w:rPr>
      </w:pPr>
    </w:p>
    <w:p w14:paraId="58D60E8A" w14:textId="26F897AE" w:rsidR="004109DB" w:rsidRDefault="004109DB">
      <w:pPr>
        <w:rPr>
          <w:rFonts w:ascii="Arial" w:eastAsia="Arial" w:hAnsi="Arial" w:cs="Arial"/>
        </w:rPr>
      </w:pPr>
    </w:p>
    <w:p w14:paraId="29DFB5FE" w14:textId="03320BEA" w:rsidR="004109DB" w:rsidRDefault="004109DB">
      <w:pPr>
        <w:rPr>
          <w:rFonts w:ascii="Arial" w:eastAsia="Arial" w:hAnsi="Arial" w:cs="Arial"/>
          <w:b/>
          <w:bCs/>
          <w:u w:val="single"/>
        </w:rPr>
      </w:pPr>
      <w:r w:rsidRPr="004109DB">
        <w:rPr>
          <w:rFonts w:ascii="Arial" w:eastAsia="Arial" w:hAnsi="Arial" w:cs="Arial"/>
          <w:b/>
          <w:bCs/>
          <w:u w:val="single"/>
        </w:rPr>
        <w:lastRenderedPageBreak/>
        <w:t>EMPLOYEE REPORTS</w:t>
      </w:r>
    </w:p>
    <w:p w14:paraId="4F112D56" w14:textId="77777777" w:rsidR="00D07648" w:rsidRDefault="00D07648">
      <w:pPr>
        <w:rPr>
          <w:rFonts w:ascii="Arial" w:eastAsia="Arial" w:hAnsi="Arial" w:cs="Arial"/>
          <w:b/>
          <w:bCs/>
        </w:rPr>
      </w:pPr>
    </w:p>
    <w:p w14:paraId="31FFD282" w14:textId="5F8010CB" w:rsidR="004109DB" w:rsidRDefault="004109DB">
      <w:pPr>
        <w:rPr>
          <w:rFonts w:ascii="Arial" w:eastAsia="Arial" w:hAnsi="Arial" w:cs="Arial"/>
        </w:rPr>
      </w:pPr>
      <w:r>
        <w:rPr>
          <w:rFonts w:ascii="Arial" w:eastAsia="Arial" w:hAnsi="Arial" w:cs="Arial"/>
          <w:b/>
          <w:bCs/>
        </w:rPr>
        <w:t xml:space="preserve">POLICE- </w:t>
      </w:r>
      <w:r>
        <w:rPr>
          <w:rFonts w:ascii="Arial" w:eastAsia="Arial" w:hAnsi="Arial" w:cs="Arial"/>
        </w:rPr>
        <w:t>Chief went over his monthly reports.</w:t>
      </w:r>
    </w:p>
    <w:p w14:paraId="1E6146D4" w14:textId="29568A2C" w:rsidR="004109DB" w:rsidRDefault="004109DB">
      <w:pPr>
        <w:rPr>
          <w:rFonts w:ascii="Arial" w:eastAsia="Arial" w:hAnsi="Arial" w:cs="Arial"/>
        </w:rPr>
      </w:pPr>
      <w:r>
        <w:rPr>
          <w:rFonts w:ascii="Arial" w:eastAsia="Arial" w:hAnsi="Arial" w:cs="Arial"/>
        </w:rPr>
        <w:t>Motion by Lindsay to have a hearing for 116 W 3</w:t>
      </w:r>
      <w:r w:rsidRPr="004109DB">
        <w:rPr>
          <w:rFonts w:ascii="Arial" w:eastAsia="Arial" w:hAnsi="Arial" w:cs="Arial"/>
          <w:vertAlign w:val="superscript"/>
        </w:rPr>
        <w:t>rd</w:t>
      </w:r>
      <w:r>
        <w:rPr>
          <w:rFonts w:ascii="Arial" w:eastAsia="Arial" w:hAnsi="Arial" w:cs="Arial"/>
        </w:rPr>
        <w:t xml:space="preserve"> at 6pm on December 13</w:t>
      </w:r>
      <w:r w:rsidRPr="004109DB">
        <w:rPr>
          <w:rFonts w:ascii="Arial" w:eastAsia="Arial" w:hAnsi="Arial" w:cs="Arial"/>
          <w:vertAlign w:val="superscript"/>
        </w:rPr>
        <w:t>th</w:t>
      </w:r>
      <w:r>
        <w:rPr>
          <w:rFonts w:ascii="Arial" w:eastAsia="Arial" w:hAnsi="Arial" w:cs="Arial"/>
        </w:rPr>
        <w:t xml:space="preserve"> with the regular meeting to immediately follow, seconded by Rick. Motion carried 5-0.</w:t>
      </w:r>
    </w:p>
    <w:p w14:paraId="77FF813D" w14:textId="55AA351D" w:rsidR="004109DB" w:rsidRDefault="004109DB">
      <w:pPr>
        <w:rPr>
          <w:rFonts w:ascii="Arial" w:eastAsia="Arial" w:hAnsi="Arial" w:cs="Arial"/>
        </w:rPr>
      </w:pPr>
      <w:r>
        <w:rPr>
          <w:rFonts w:ascii="Arial" w:eastAsia="Arial" w:hAnsi="Arial" w:cs="Arial"/>
        </w:rPr>
        <w:t>Motion by Jay to approve the Santa Escort on December 4</w:t>
      </w:r>
      <w:r w:rsidRPr="004109DB">
        <w:rPr>
          <w:rFonts w:ascii="Arial" w:eastAsia="Arial" w:hAnsi="Arial" w:cs="Arial"/>
          <w:vertAlign w:val="superscript"/>
        </w:rPr>
        <w:t>th</w:t>
      </w:r>
      <w:r>
        <w:rPr>
          <w:rFonts w:ascii="Arial" w:eastAsia="Arial" w:hAnsi="Arial" w:cs="Arial"/>
        </w:rPr>
        <w:t>, seconded by Travis. Motion carried 5-0.</w:t>
      </w:r>
    </w:p>
    <w:p w14:paraId="7DC49025" w14:textId="6D9A5BE5" w:rsidR="004109DB" w:rsidRDefault="004109DB">
      <w:pPr>
        <w:rPr>
          <w:rFonts w:ascii="Arial" w:eastAsia="Arial" w:hAnsi="Arial" w:cs="Arial"/>
        </w:rPr>
      </w:pPr>
      <w:r>
        <w:rPr>
          <w:rFonts w:ascii="Arial" w:eastAsia="Arial" w:hAnsi="Arial" w:cs="Arial"/>
        </w:rPr>
        <w:t>Motion by Travis to approve the barricade request for December 4</w:t>
      </w:r>
      <w:r w:rsidRPr="004109DB">
        <w:rPr>
          <w:rFonts w:ascii="Arial" w:eastAsia="Arial" w:hAnsi="Arial" w:cs="Arial"/>
          <w:vertAlign w:val="superscript"/>
        </w:rPr>
        <w:t>th</w:t>
      </w:r>
      <w:r>
        <w:rPr>
          <w:rFonts w:ascii="Arial" w:eastAsia="Arial" w:hAnsi="Arial" w:cs="Arial"/>
        </w:rPr>
        <w:t xml:space="preserve"> </w:t>
      </w:r>
      <w:r w:rsidR="00027805">
        <w:rPr>
          <w:rFonts w:ascii="Arial" w:eastAsia="Arial" w:hAnsi="Arial" w:cs="Arial"/>
        </w:rPr>
        <w:t>from 2pm to 7:30pm, seconded by Lindsay. Motion carried 5-0.</w:t>
      </w:r>
    </w:p>
    <w:p w14:paraId="55C456BA" w14:textId="68400532" w:rsidR="00027805" w:rsidRDefault="00027805">
      <w:pPr>
        <w:rPr>
          <w:rFonts w:ascii="Arial" w:eastAsia="Arial" w:hAnsi="Arial" w:cs="Arial"/>
        </w:rPr>
      </w:pPr>
    </w:p>
    <w:p w14:paraId="7B143104" w14:textId="43B5E4E0" w:rsidR="00027805" w:rsidRPr="00027805" w:rsidRDefault="00027805">
      <w:pPr>
        <w:rPr>
          <w:rFonts w:ascii="Arial" w:eastAsia="Arial" w:hAnsi="Arial" w:cs="Arial"/>
          <w:b/>
          <w:bCs/>
        </w:rPr>
      </w:pPr>
      <w:r w:rsidRPr="00027805">
        <w:rPr>
          <w:rFonts w:ascii="Arial" w:eastAsia="Arial" w:hAnsi="Arial" w:cs="Arial"/>
          <w:b/>
          <w:bCs/>
        </w:rPr>
        <w:t>TREASURER</w:t>
      </w:r>
    </w:p>
    <w:p w14:paraId="341A4EF3" w14:textId="5DF1B3A3" w:rsidR="00027805" w:rsidRDefault="00027805">
      <w:pPr>
        <w:rPr>
          <w:rFonts w:ascii="Arial" w:eastAsia="Arial" w:hAnsi="Arial" w:cs="Arial"/>
        </w:rPr>
      </w:pPr>
      <w:r>
        <w:rPr>
          <w:rFonts w:ascii="Arial" w:eastAsia="Arial" w:hAnsi="Arial" w:cs="Arial"/>
        </w:rPr>
        <w:t>Motion by Lindsay to approve the pass-thru of the $1/</w:t>
      </w:r>
      <w:proofErr w:type="spellStart"/>
      <w:r>
        <w:rPr>
          <w:rFonts w:ascii="Arial" w:eastAsia="Arial" w:hAnsi="Arial" w:cs="Arial"/>
        </w:rPr>
        <w:t>mo</w:t>
      </w:r>
      <w:proofErr w:type="spellEnd"/>
      <w:r>
        <w:rPr>
          <w:rFonts w:ascii="Arial" w:eastAsia="Arial" w:hAnsi="Arial" w:cs="Arial"/>
        </w:rPr>
        <w:t xml:space="preserve"> increase of trash and recycle service, seconded by Travis. Motion carried 5-0.</w:t>
      </w:r>
    </w:p>
    <w:p w14:paraId="1C856762" w14:textId="5C9FD657" w:rsidR="00027805" w:rsidRDefault="00027805">
      <w:pPr>
        <w:rPr>
          <w:rFonts w:ascii="Arial" w:eastAsia="Arial" w:hAnsi="Arial" w:cs="Arial"/>
        </w:rPr>
      </w:pPr>
    </w:p>
    <w:p w14:paraId="7AEEBBD1" w14:textId="6105242B" w:rsidR="000D64AC" w:rsidRDefault="000D64AC">
      <w:pPr>
        <w:rPr>
          <w:rFonts w:ascii="Arial" w:eastAsia="Arial" w:hAnsi="Arial" w:cs="Arial"/>
          <w:b/>
          <w:bCs/>
        </w:rPr>
      </w:pPr>
      <w:r w:rsidRPr="000D64AC">
        <w:rPr>
          <w:rFonts w:ascii="Arial" w:eastAsia="Arial" w:hAnsi="Arial" w:cs="Arial"/>
          <w:b/>
          <w:bCs/>
        </w:rPr>
        <w:t>CLERK</w:t>
      </w:r>
    </w:p>
    <w:p w14:paraId="1D495CFD" w14:textId="3AFCE1B5" w:rsidR="00D07648" w:rsidRPr="00D07648" w:rsidRDefault="00D07648">
      <w:pPr>
        <w:rPr>
          <w:rFonts w:ascii="Arial" w:eastAsia="Arial" w:hAnsi="Arial" w:cs="Arial"/>
        </w:rPr>
      </w:pPr>
      <w:r>
        <w:rPr>
          <w:rFonts w:ascii="Arial" w:eastAsia="Arial" w:hAnsi="Arial" w:cs="Arial"/>
        </w:rPr>
        <w:t xml:space="preserve">The </w:t>
      </w:r>
      <w:proofErr w:type="gramStart"/>
      <w:r>
        <w:rPr>
          <w:rFonts w:ascii="Arial" w:eastAsia="Arial" w:hAnsi="Arial" w:cs="Arial"/>
        </w:rPr>
        <w:t>City</w:t>
      </w:r>
      <w:proofErr w:type="gramEnd"/>
      <w:r>
        <w:rPr>
          <w:rFonts w:ascii="Arial" w:eastAsia="Arial" w:hAnsi="Arial" w:cs="Arial"/>
        </w:rPr>
        <w:t xml:space="preserve"> was awarded the Cost Share Grant by KDOT for the 4</w:t>
      </w:r>
      <w:r w:rsidRPr="00D07648">
        <w:rPr>
          <w:rFonts w:ascii="Arial" w:eastAsia="Arial" w:hAnsi="Arial" w:cs="Arial"/>
          <w:vertAlign w:val="superscript"/>
        </w:rPr>
        <w:t>th</w:t>
      </w:r>
      <w:r>
        <w:rPr>
          <w:rFonts w:ascii="Arial" w:eastAsia="Arial" w:hAnsi="Arial" w:cs="Arial"/>
        </w:rPr>
        <w:t xml:space="preserve"> Street Phase of the application that was submitted.</w:t>
      </w:r>
    </w:p>
    <w:p w14:paraId="00000031" w14:textId="2354876A" w:rsidR="00103E50" w:rsidRDefault="000D64AC">
      <w:pPr>
        <w:rPr>
          <w:rFonts w:ascii="Arial" w:eastAsia="Arial" w:hAnsi="Arial" w:cs="Arial"/>
        </w:rPr>
      </w:pPr>
      <w:r>
        <w:rPr>
          <w:rFonts w:ascii="Arial" w:eastAsia="Arial" w:hAnsi="Arial" w:cs="Arial"/>
        </w:rPr>
        <w:t>Motio</w:t>
      </w:r>
      <w:r w:rsidR="00D07648">
        <w:rPr>
          <w:rFonts w:ascii="Arial" w:eastAsia="Arial" w:hAnsi="Arial" w:cs="Arial"/>
        </w:rPr>
        <w:t>n by Travis to send Allen to a water refresher in Emporia on December 8</w:t>
      </w:r>
      <w:r w:rsidR="00D07648" w:rsidRPr="00D07648">
        <w:rPr>
          <w:rFonts w:ascii="Arial" w:eastAsia="Arial" w:hAnsi="Arial" w:cs="Arial"/>
          <w:vertAlign w:val="superscript"/>
        </w:rPr>
        <w:t>th</w:t>
      </w:r>
      <w:r w:rsidR="00D07648">
        <w:rPr>
          <w:rFonts w:ascii="Arial" w:eastAsia="Arial" w:hAnsi="Arial" w:cs="Arial"/>
        </w:rPr>
        <w:t xml:space="preserve"> to include meals and mileage, seconded by Alan. Motion carried 5-0.</w:t>
      </w:r>
    </w:p>
    <w:p w14:paraId="7CDBB4D6" w14:textId="64F32930" w:rsidR="00D07648" w:rsidRDefault="00D07648">
      <w:pPr>
        <w:rPr>
          <w:rFonts w:ascii="Arial" w:eastAsia="Arial" w:hAnsi="Arial" w:cs="Arial"/>
        </w:rPr>
      </w:pPr>
      <w:r>
        <w:rPr>
          <w:rFonts w:ascii="Arial" w:eastAsia="Arial" w:hAnsi="Arial" w:cs="Arial"/>
        </w:rPr>
        <w:t>Motion by Travis to have Knudson and Monroe do the 2021 Audit, seconded by Lindsay. Motion carried 5-0.</w:t>
      </w:r>
    </w:p>
    <w:p w14:paraId="00000032" w14:textId="77777777" w:rsidR="00103E50" w:rsidRDefault="00103E50">
      <w:pPr>
        <w:rPr>
          <w:rFonts w:ascii="Arial" w:eastAsia="Arial" w:hAnsi="Arial" w:cs="Arial"/>
        </w:rPr>
      </w:pPr>
    </w:p>
    <w:p w14:paraId="00000033" w14:textId="77777777" w:rsidR="00103E50" w:rsidRDefault="00103E50">
      <w:pPr>
        <w:rPr>
          <w:rFonts w:ascii="Arial" w:eastAsia="Arial" w:hAnsi="Arial" w:cs="Arial"/>
        </w:rPr>
      </w:pPr>
    </w:p>
    <w:p w14:paraId="00000034" w14:textId="77777777" w:rsidR="00103E50" w:rsidRDefault="00103E50">
      <w:pPr>
        <w:rPr>
          <w:rFonts w:ascii="Arial" w:eastAsia="Arial" w:hAnsi="Arial" w:cs="Arial"/>
        </w:rPr>
      </w:pPr>
    </w:p>
    <w:p w14:paraId="00000037" w14:textId="77777777" w:rsidR="00103E50" w:rsidRDefault="00103E50">
      <w:pPr>
        <w:tabs>
          <w:tab w:val="left" w:pos="2340"/>
        </w:tabs>
        <w:ind w:right="-342"/>
        <w:rPr>
          <w:rFonts w:ascii="Arial" w:eastAsia="Arial" w:hAnsi="Arial" w:cs="Arial"/>
          <w:b/>
        </w:rPr>
      </w:pPr>
    </w:p>
    <w:p w14:paraId="00000038" w14:textId="77777777" w:rsidR="00103E50" w:rsidRDefault="000F231D">
      <w:pPr>
        <w:tabs>
          <w:tab w:val="left" w:pos="2340"/>
        </w:tabs>
        <w:ind w:right="-342"/>
        <w:rPr>
          <w:rFonts w:ascii="Arial" w:eastAsia="Arial" w:hAnsi="Arial" w:cs="Arial"/>
          <w:b/>
          <w:u w:val="single"/>
        </w:rPr>
      </w:pPr>
      <w:r>
        <w:rPr>
          <w:rFonts w:ascii="Arial" w:eastAsia="Arial" w:hAnsi="Arial" w:cs="Arial"/>
          <w:b/>
        </w:rPr>
        <w:tab/>
        <w:t xml:space="preserve">    </w:t>
      </w:r>
      <w:r>
        <w:rPr>
          <w:rFonts w:ascii="Arial" w:eastAsia="Arial" w:hAnsi="Arial" w:cs="Arial"/>
          <w:b/>
          <w:u w:val="single"/>
        </w:rPr>
        <w:t xml:space="preserve">Reports from Standing Committees:  </w:t>
      </w:r>
    </w:p>
    <w:p w14:paraId="00000039" w14:textId="77777777" w:rsidR="00103E50" w:rsidRDefault="00103E50">
      <w:pPr>
        <w:tabs>
          <w:tab w:val="left" w:pos="2340"/>
        </w:tabs>
        <w:ind w:right="-342"/>
        <w:rPr>
          <w:rFonts w:ascii="Arial" w:eastAsia="Arial" w:hAnsi="Arial" w:cs="Arial"/>
          <w:b/>
          <w:u w:val="single"/>
        </w:rPr>
      </w:pPr>
    </w:p>
    <w:p w14:paraId="0000003A" w14:textId="77777777" w:rsidR="00103E50" w:rsidRDefault="00103E50">
      <w:pPr>
        <w:rPr>
          <w:rFonts w:ascii="Arial" w:eastAsia="Arial" w:hAnsi="Arial" w:cs="Arial"/>
          <w:b/>
          <w:u w:val="single"/>
        </w:rPr>
      </w:pPr>
    </w:p>
    <w:p w14:paraId="0000003B" w14:textId="242B28D7"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Water (</w:t>
      </w:r>
      <w:proofErr w:type="spellStart"/>
      <w:r>
        <w:rPr>
          <w:rFonts w:ascii="Arial" w:eastAsia="Arial" w:hAnsi="Arial" w:cs="Arial"/>
          <w:b/>
          <w:color w:val="000000"/>
        </w:rPr>
        <w:t>Gfeller</w:t>
      </w:r>
      <w:proofErr w:type="spellEnd"/>
      <w:r>
        <w:rPr>
          <w:rFonts w:ascii="Arial" w:eastAsia="Arial" w:hAnsi="Arial" w:cs="Arial"/>
          <w:b/>
          <w:color w:val="000000"/>
        </w:rPr>
        <w:t xml:space="preserve">, Gillen) – </w:t>
      </w:r>
      <w:r w:rsidR="004514CF">
        <w:rPr>
          <w:rFonts w:ascii="Arial" w:eastAsia="Arial" w:hAnsi="Arial" w:cs="Arial"/>
        </w:rPr>
        <w:t>nothing</w:t>
      </w:r>
    </w:p>
    <w:p w14:paraId="0000003C" w14:textId="77777777" w:rsidR="00103E50" w:rsidRDefault="00103E50">
      <w:pPr>
        <w:pBdr>
          <w:top w:val="nil"/>
          <w:left w:val="nil"/>
          <w:bottom w:val="nil"/>
          <w:right w:val="nil"/>
          <w:between w:val="nil"/>
        </w:pBdr>
        <w:ind w:left="1095"/>
        <w:rPr>
          <w:rFonts w:ascii="Arial" w:eastAsia="Arial" w:hAnsi="Arial" w:cs="Arial"/>
          <w:color w:val="000000"/>
        </w:rPr>
      </w:pPr>
    </w:p>
    <w:p w14:paraId="0000003D" w14:textId="77777777"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Streets and Alleys (Spencer, Wilson, Reynolds) </w:t>
      </w:r>
      <w:r>
        <w:rPr>
          <w:rFonts w:ascii="Arial" w:eastAsia="Arial" w:hAnsi="Arial" w:cs="Arial"/>
          <w:color w:val="000000"/>
        </w:rPr>
        <w:t>–nothing to report.</w:t>
      </w:r>
    </w:p>
    <w:p w14:paraId="0000003E" w14:textId="77777777" w:rsidR="00103E50" w:rsidRDefault="000F231D">
      <w:pPr>
        <w:pBdr>
          <w:top w:val="nil"/>
          <w:left w:val="nil"/>
          <w:bottom w:val="nil"/>
          <w:right w:val="nil"/>
          <w:between w:val="nil"/>
        </w:pBdr>
        <w:ind w:left="1095"/>
        <w:rPr>
          <w:rFonts w:ascii="Arial" w:eastAsia="Arial" w:hAnsi="Arial" w:cs="Arial"/>
          <w:color w:val="000000"/>
          <w:highlight w:val="yellow"/>
        </w:rPr>
      </w:pPr>
      <w:r>
        <w:rPr>
          <w:rFonts w:ascii="Arial" w:eastAsia="Arial" w:hAnsi="Arial" w:cs="Arial"/>
          <w:color w:val="000000"/>
        </w:rPr>
        <w:t xml:space="preserve">  </w:t>
      </w:r>
    </w:p>
    <w:p w14:paraId="0000003F" w14:textId="77777777" w:rsidR="00103E50" w:rsidRDefault="000F231D">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Sanitation (</w:t>
      </w:r>
      <w:proofErr w:type="spellStart"/>
      <w:r>
        <w:rPr>
          <w:rFonts w:ascii="Arial" w:eastAsia="Arial" w:hAnsi="Arial" w:cs="Arial"/>
          <w:b/>
          <w:color w:val="000000"/>
        </w:rPr>
        <w:t>Gfeller</w:t>
      </w:r>
      <w:proofErr w:type="spellEnd"/>
      <w:r>
        <w:rPr>
          <w:rFonts w:ascii="Arial" w:eastAsia="Arial" w:hAnsi="Arial" w:cs="Arial"/>
          <w:b/>
          <w:color w:val="000000"/>
        </w:rPr>
        <w:t xml:space="preserve">, Hutchison) – </w:t>
      </w:r>
      <w:r>
        <w:rPr>
          <w:rFonts w:ascii="Arial" w:eastAsia="Arial" w:hAnsi="Arial" w:cs="Arial"/>
          <w:color w:val="000000"/>
        </w:rPr>
        <w:t>nothing to report.</w:t>
      </w:r>
    </w:p>
    <w:p w14:paraId="00000040" w14:textId="77777777" w:rsidR="00103E50" w:rsidRDefault="00103E50">
      <w:pPr>
        <w:tabs>
          <w:tab w:val="left" w:pos="2340"/>
          <w:tab w:val="left" w:pos="7375"/>
        </w:tabs>
        <w:ind w:right="-342"/>
        <w:rPr>
          <w:rFonts w:ascii="Arial" w:eastAsia="Arial" w:hAnsi="Arial" w:cs="Arial"/>
          <w:highlight w:val="yellow"/>
        </w:rPr>
      </w:pPr>
    </w:p>
    <w:p w14:paraId="00000041" w14:textId="26CA900E"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Lights (</w:t>
      </w:r>
      <w:proofErr w:type="spellStart"/>
      <w:r>
        <w:rPr>
          <w:rFonts w:ascii="Arial" w:eastAsia="Arial" w:hAnsi="Arial" w:cs="Arial"/>
          <w:b/>
          <w:color w:val="000000"/>
        </w:rPr>
        <w:t>Gfeller</w:t>
      </w:r>
      <w:proofErr w:type="spellEnd"/>
      <w:r>
        <w:rPr>
          <w:rFonts w:ascii="Arial" w:eastAsia="Arial" w:hAnsi="Arial" w:cs="Arial"/>
          <w:b/>
          <w:color w:val="000000"/>
        </w:rPr>
        <w:t xml:space="preserve">, Gillen) – </w:t>
      </w:r>
      <w:r>
        <w:rPr>
          <w:rFonts w:ascii="Arial" w:eastAsia="Arial" w:hAnsi="Arial" w:cs="Arial"/>
        </w:rPr>
        <w:t>light at the pool is out on the east side</w:t>
      </w:r>
      <w:r>
        <w:rPr>
          <w:rFonts w:ascii="Arial" w:eastAsia="Arial" w:hAnsi="Arial" w:cs="Arial"/>
          <w:color w:val="000000"/>
        </w:rPr>
        <w:t xml:space="preserve">. Contact </w:t>
      </w:r>
      <w:proofErr w:type="spellStart"/>
      <w:r>
        <w:rPr>
          <w:rFonts w:ascii="Arial" w:eastAsia="Arial" w:hAnsi="Arial" w:cs="Arial"/>
          <w:color w:val="000000"/>
        </w:rPr>
        <w:t>Elcon</w:t>
      </w:r>
      <w:proofErr w:type="spellEnd"/>
      <w:r>
        <w:rPr>
          <w:rFonts w:ascii="Arial" w:eastAsia="Arial" w:hAnsi="Arial" w:cs="Arial"/>
          <w:color w:val="000000"/>
        </w:rPr>
        <w:t xml:space="preserve"> to sc</w:t>
      </w:r>
      <w:r>
        <w:rPr>
          <w:rFonts w:ascii="Arial" w:eastAsia="Arial" w:hAnsi="Arial" w:cs="Arial"/>
        </w:rPr>
        <w:t xml:space="preserve">hedule. </w:t>
      </w:r>
    </w:p>
    <w:p w14:paraId="00000042" w14:textId="77777777" w:rsidR="00103E50" w:rsidRDefault="00103E50">
      <w:pPr>
        <w:rPr>
          <w:rFonts w:ascii="Arial" w:eastAsia="Arial" w:hAnsi="Arial" w:cs="Arial"/>
          <w:b/>
        </w:rPr>
      </w:pPr>
    </w:p>
    <w:p w14:paraId="00000043" w14:textId="2B0BDA08" w:rsidR="00103E50" w:rsidRDefault="000F231D">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 xml:space="preserve">Fire (Reynolds, Hutchison) – </w:t>
      </w:r>
      <w:r w:rsidR="004514CF">
        <w:rPr>
          <w:rFonts w:ascii="Arial" w:eastAsia="Arial" w:hAnsi="Arial" w:cs="Arial"/>
        </w:rPr>
        <w:t>get with Rob about the Fire Department, want to have a decision made before December 27</w:t>
      </w:r>
      <w:r w:rsidR="004514CF" w:rsidRPr="004514CF">
        <w:rPr>
          <w:rFonts w:ascii="Arial" w:eastAsia="Arial" w:hAnsi="Arial" w:cs="Arial"/>
          <w:vertAlign w:val="superscript"/>
        </w:rPr>
        <w:t>th</w:t>
      </w:r>
      <w:r>
        <w:rPr>
          <w:rFonts w:ascii="Arial" w:eastAsia="Arial" w:hAnsi="Arial" w:cs="Arial"/>
        </w:rPr>
        <w:t>.</w:t>
      </w:r>
    </w:p>
    <w:p w14:paraId="00000044" w14:textId="77777777" w:rsidR="00103E50" w:rsidRDefault="00103E50">
      <w:pPr>
        <w:pBdr>
          <w:top w:val="nil"/>
          <w:left w:val="nil"/>
          <w:bottom w:val="nil"/>
          <w:right w:val="nil"/>
          <w:between w:val="nil"/>
        </w:pBdr>
        <w:tabs>
          <w:tab w:val="left" w:pos="0"/>
          <w:tab w:val="left" w:pos="2340"/>
        </w:tabs>
        <w:ind w:left="1095"/>
        <w:rPr>
          <w:rFonts w:ascii="Arial" w:eastAsia="Arial" w:hAnsi="Arial" w:cs="Arial"/>
        </w:rPr>
      </w:pPr>
    </w:p>
    <w:p w14:paraId="400E5784" w14:textId="6820B41F" w:rsidR="004514CF" w:rsidRPr="004514CF" w:rsidRDefault="000F231D" w:rsidP="004514CF">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 xml:space="preserve">Park and Swimming Pool (Spencer, Hutchison, Gillen) – </w:t>
      </w:r>
      <w:r w:rsidR="004514CF">
        <w:rPr>
          <w:rFonts w:ascii="Arial" w:eastAsia="Arial" w:hAnsi="Arial" w:cs="Arial"/>
          <w:color w:val="000000"/>
        </w:rPr>
        <w:t>concrete will be poured December 3</w:t>
      </w:r>
      <w:r w:rsidR="004514CF" w:rsidRPr="004514CF">
        <w:rPr>
          <w:rFonts w:ascii="Arial" w:eastAsia="Arial" w:hAnsi="Arial" w:cs="Arial"/>
          <w:color w:val="000000"/>
          <w:vertAlign w:val="superscript"/>
        </w:rPr>
        <w:t>rd</w:t>
      </w:r>
    </w:p>
    <w:p w14:paraId="00000046" w14:textId="77777777" w:rsidR="00103E50" w:rsidRDefault="00103E50">
      <w:pPr>
        <w:pBdr>
          <w:top w:val="nil"/>
          <w:left w:val="nil"/>
          <w:bottom w:val="nil"/>
          <w:right w:val="nil"/>
          <w:between w:val="nil"/>
        </w:pBdr>
        <w:tabs>
          <w:tab w:val="left" w:pos="0"/>
          <w:tab w:val="left" w:pos="2340"/>
        </w:tabs>
        <w:ind w:left="1095"/>
        <w:rPr>
          <w:rFonts w:ascii="Arial" w:eastAsia="Arial" w:hAnsi="Arial" w:cs="Arial"/>
        </w:rPr>
      </w:pPr>
    </w:p>
    <w:p w14:paraId="00000047" w14:textId="77777777" w:rsidR="00103E50" w:rsidRDefault="000F231D">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Building (</w:t>
      </w:r>
      <w:proofErr w:type="spellStart"/>
      <w:r>
        <w:rPr>
          <w:rFonts w:ascii="Arial" w:eastAsia="Arial" w:hAnsi="Arial" w:cs="Arial"/>
          <w:b/>
          <w:color w:val="000000"/>
        </w:rPr>
        <w:t>Gfeller</w:t>
      </w:r>
      <w:proofErr w:type="spellEnd"/>
      <w:r>
        <w:rPr>
          <w:rFonts w:ascii="Arial" w:eastAsia="Arial" w:hAnsi="Arial" w:cs="Arial"/>
          <w:b/>
          <w:color w:val="000000"/>
        </w:rPr>
        <w:t xml:space="preserve">, Reynolds) – </w:t>
      </w:r>
      <w:r>
        <w:rPr>
          <w:rFonts w:ascii="Arial" w:eastAsia="Arial" w:hAnsi="Arial" w:cs="Arial"/>
        </w:rPr>
        <w:t>nothing to report</w:t>
      </w:r>
      <w:r>
        <w:rPr>
          <w:rFonts w:ascii="Arial" w:eastAsia="Arial" w:hAnsi="Arial" w:cs="Arial"/>
          <w:color w:val="000000"/>
        </w:rPr>
        <w:t>.</w:t>
      </w:r>
    </w:p>
    <w:p w14:paraId="00000048" w14:textId="77777777" w:rsidR="00103E50" w:rsidRDefault="00103E50">
      <w:pPr>
        <w:pBdr>
          <w:top w:val="nil"/>
          <w:left w:val="nil"/>
          <w:bottom w:val="nil"/>
          <w:right w:val="nil"/>
          <w:between w:val="nil"/>
        </w:pBdr>
        <w:tabs>
          <w:tab w:val="left" w:pos="0"/>
          <w:tab w:val="left" w:pos="2340"/>
        </w:tabs>
        <w:ind w:left="1095"/>
        <w:rPr>
          <w:rFonts w:ascii="Arial" w:eastAsia="Arial" w:hAnsi="Arial" w:cs="Arial"/>
          <w:color w:val="000000"/>
        </w:rPr>
      </w:pPr>
    </w:p>
    <w:p w14:paraId="00000049" w14:textId="332E5BF2" w:rsidR="00103E50" w:rsidRDefault="000F231D">
      <w:pPr>
        <w:numPr>
          <w:ilvl w:val="0"/>
          <w:numId w:val="1"/>
        </w:numPr>
        <w:pBdr>
          <w:top w:val="nil"/>
          <w:left w:val="nil"/>
          <w:bottom w:val="nil"/>
          <w:right w:val="nil"/>
          <w:between w:val="nil"/>
        </w:pBdr>
        <w:tabs>
          <w:tab w:val="left" w:pos="0"/>
          <w:tab w:val="left" w:pos="1080"/>
        </w:tabs>
        <w:rPr>
          <w:rFonts w:ascii="Arial" w:eastAsia="Arial" w:hAnsi="Arial" w:cs="Arial"/>
          <w:color w:val="000000"/>
        </w:rPr>
      </w:pPr>
      <w:r>
        <w:rPr>
          <w:rFonts w:ascii="Arial" w:eastAsia="Arial" w:hAnsi="Arial" w:cs="Arial"/>
          <w:b/>
          <w:color w:val="000000"/>
        </w:rPr>
        <w:t>Finance and Ordinance (Spencer, Wilson, Hutchison)</w:t>
      </w:r>
      <w:r>
        <w:rPr>
          <w:rFonts w:ascii="Arial" w:eastAsia="Arial" w:hAnsi="Arial" w:cs="Arial"/>
          <w:color w:val="000000"/>
        </w:rPr>
        <w:t xml:space="preserve"> – </w:t>
      </w:r>
      <w:r w:rsidR="004514CF">
        <w:rPr>
          <w:rFonts w:ascii="Arial" w:eastAsia="Arial" w:hAnsi="Arial" w:cs="Arial"/>
        </w:rPr>
        <w:t>nothing to report.</w:t>
      </w:r>
    </w:p>
    <w:p w14:paraId="0000004A" w14:textId="77777777" w:rsidR="00103E50" w:rsidRDefault="00103E50">
      <w:pPr>
        <w:tabs>
          <w:tab w:val="left" w:pos="0"/>
          <w:tab w:val="left" w:pos="1080"/>
        </w:tabs>
        <w:rPr>
          <w:rFonts w:ascii="Arial" w:eastAsia="Arial" w:hAnsi="Arial" w:cs="Arial"/>
        </w:rPr>
      </w:pPr>
    </w:p>
    <w:p w14:paraId="0000004C" w14:textId="18318EDB" w:rsidR="00103E50" w:rsidRPr="004514CF" w:rsidRDefault="000F231D" w:rsidP="004514CF">
      <w:pPr>
        <w:numPr>
          <w:ilvl w:val="0"/>
          <w:numId w:val="1"/>
        </w:numPr>
        <w:pBdr>
          <w:top w:val="nil"/>
          <w:left w:val="nil"/>
          <w:bottom w:val="nil"/>
          <w:right w:val="nil"/>
          <w:between w:val="nil"/>
        </w:pBdr>
        <w:tabs>
          <w:tab w:val="left" w:pos="0"/>
          <w:tab w:val="left" w:pos="2340"/>
          <w:tab w:val="left" w:pos="7375"/>
        </w:tabs>
        <w:ind w:left="720" w:right="-342"/>
        <w:rPr>
          <w:rFonts w:ascii="Arial" w:eastAsia="Arial" w:hAnsi="Arial" w:cs="Arial"/>
          <w:color w:val="000000"/>
        </w:rPr>
      </w:pPr>
      <w:r w:rsidRPr="004514CF">
        <w:rPr>
          <w:rFonts w:ascii="Arial" w:eastAsia="Arial" w:hAnsi="Arial" w:cs="Arial"/>
          <w:b/>
          <w:color w:val="000000"/>
        </w:rPr>
        <w:t>Economic Development Committee (</w:t>
      </w:r>
      <w:proofErr w:type="spellStart"/>
      <w:r w:rsidRPr="004514CF">
        <w:rPr>
          <w:rFonts w:ascii="Arial" w:eastAsia="Arial" w:hAnsi="Arial" w:cs="Arial"/>
          <w:b/>
          <w:color w:val="000000"/>
        </w:rPr>
        <w:t>Gfeller</w:t>
      </w:r>
      <w:proofErr w:type="spellEnd"/>
      <w:r w:rsidRPr="004514CF">
        <w:rPr>
          <w:rFonts w:ascii="Arial" w:eastAsia="Arial" w:hAnsi="Arial" w:cs="Arial"/>
          <w:b/>
          <w:color w:val="000000"/>
        </w:rPr>
        <w:t xml:space="preserve">, Hutchison) – </w:t>
      </w:r>
      <w:r w:rsidRPr="004514CF">
        <w:rPr>
          <w:rFonts w:ascii="Arial" w:eastAsia="Arial" w:hAnsi="Arial" w:cs="Arial"/>
          <w:color w:val="000000"/>
        </w:rPr>
        <w:t>n</w:t>
      </w:r>
      <w:r w:rsidRPr="004514CF">
        <w:rPr>
          <w:rFonts w:ascii="Arial" w:eastAsia="Arial" w:hAnsi="Arial" w:cs="Arial"/>
        </w:rPr>
        <w:t>o</w:t>
      </w:r>
      <w:r w:rsidR="004514CF" w:rsidRPr="004514CF">
        <w:rPr>
          <w:rFonts w:ascii="Arial" w:eastAsia="Arial" w:hAnsi="Arial" w:cs="Arial"/>
        </w:rPr>
        <w:t>thing to report.</w:t>
      </w:r>
    </w:p>
    <w:p w14:paraId="0000004D" w14:textId="77777777" w:rsidR="00103E50" w:rsidRDefault="00103E50">
      <w:pPr>
        <w:pBdr>
          <w:top w:val="nil"/>
          <w:left w:val="nil"/>
          <w:bottom w:val="nil"/>
          <w:right w:val="nil"/>
          <w:between w:val="nil"/>
        </w:pBdr>
        <w:tabs>
          <w:tab w:val="left" w:pos="0"/>
          <w:tab w:val="left" w:pos="2340"/>
          <w:tab w:val="left" w:pos="7375"/>
        </w:tabs>
        <w:ind w:left="1095" w:right="-342"/>
        <w:rPr>
          <w:rFonts w:ascii="Arial" w:eastAsia="Arial" w:hAnsi="Arial" w:cs="Arial"/>
          <w:color w:val="000000"/>
        </w:rPr>
      </w:pPr>
    </w:p>
    <w:p w14:paraId="0000004E" w14:textId="6661B581" w:rsidR="00103E50" w:rsidRPr="004514CF" w:rsidRDefault="000F231D">
      <w:pPr>
        <w:numPr>
          <w:ilvl w:val="0"/>
          <w:numId w:val="1"/>
        </w:numPr>
        <w:pBdr>
          <w:top w:val="nil"/>
          <w:left w:val="nil"/>
          <w:bottom w:val="nil"/>
          <w:right w:val="nil"/>
          <w:between w:val="nil"/>
        </w:pBdr>
        <w:tabs>
          <w:tab w:val="left" w:pos="2340"/>
          <w:tab w:val="left" w:pos="7375"/>
        </w:tabs>
        <w:ind w:right="-342"/>
        <w:rPr>
          <w:rFonts w:ascii="Arial" w:eastAsia="Arial" w:hAnsi="Arial" w:cs="Arial"/>
          <w:color w:val="000000"/>
        </w:rPr>
      </w:pPr>
      <w:r>
        <w:rPr>
          <w:rFonts w:ascii="Arial" w:eastAsia="Arial" w:hAnsi="Arial" w:cs="Arial"/>
          <w:b/>
          <w:color w:val="000000"/>
        </w:rPr>
        <w:t xml:space="preserve">Personnel (Spencer, Wilson, Reynolds) – </w:t>
      </w:r>
      <w:r w:rsidR="004514CF">
        <w:rPr>
          <w:rFonts w:ascii="Arial" w:eastAsia="Arial" w:hAnsi="Arial" w:cs="Arial"/>
        </w:rPr>
        <w:t xml:space="preserve">Motion by Travis to go into a </w:t>
      </w:r>
      <w:proofErr w:type="gramStart"/>
      <w:r w:rsidR="004514CF">
        <w:rPr>
          <w:rFonts w:ascii="Arial" w:eastAsia="Arial" w:hAnsi="Arial" w:cs="Arial"/>
        </w:rPr>
        <w:t>15 minute</w:t>
      </w:r>
      <w:proofErr w:type="gramEnd"/>
      <w:r w:rsidR="004514CF">
        <w:rPr>
          <w:rFonts w:ascii="Arial" w:eastAsia="Arial" w:hAnsi="Arial" w:cs="Arial"/>
        </w:rPr>
        <w:t xml:space="preserve"> executive to discuss non-elected personnel matters with Council, Mayor, Clerk and Chief Burke, seconded by Lindsay. Motion carried 5-0. (9:35p)</w:t>
      </w:r>
    </w:p>
    <w:p w14:paraId="4D7D12FE" w14:textId="1246766F" w:rsidR="004514CF" w:rsidRDefault="004514CF" w:rsidP="004514CF">
      <w:pPr>
        <w:pBdr>
          <w:top w:val="nil"/>
          <w:left w:val="nil"/>
          <w:bottom w:val="nil"/>
          <w:right w:val="nil"/>
          <w:between w:val="nil"/>
        </w:pBdr>
        <w:tabs>
          <w:tab w:val="left" w:pos="2340"/>
          <w:tab w:val="left" w:pos="7375"/>
        </w:tabs>
        <w:ind w:left="1095" w:right="-342"/>
        <w:rPr>
          <w:rFonts w:ascii="Arial" w:eastAsia="Arial" w:hAnsi="Arial" w:cs="Arial"/>
          <w:color w:val="000000"/>
        </w:rPr>
      </w:pPr>
      <w:r>
        <w:rPr>
          <w:rFonts w:ascii="Arial" w:eastAsia="Arial" w:hAnsi="Arial" w:cs="Arial"/>
          <w:color w:val="000000"/>
        </w:rPr>
        <w:t>Back in regular session at 9:47pm. No action from executive.</w:t>
      </w:r>
    </w:p>
    <w:p w14:paraId="343A3287" w14:textId="5304354A" w:rsidR="004514CF" w:rsidRDefault="004514CF" w:rsidP="004514CF">
      <w:pPr>
        <w:pBdr>
          <w:top w:val="nil"/>
          <w:left w:val="nil"/>
          <w:bottom w:val="nil"/>
          <w:right w:val="nil"/>
          <w:between w:val="nil"/>
        </w:pBdr>
        <w:tabs>
          <w:tab w:val="left" w:pos="2340"/>
          <w:tab w:val="left" w:pos="7375"/>
        </w:tabs>
        <w:ind w:left="1095" w:right="-342"/>
        <w:rPr>
          <w:rFonts w:ascii="Arial" w:eastAsia="Arial" w:hAnsi="Arial" w:cs="Arial"/>
          <w:color w:val="000000"/>
        </w:rPr>
      </w:pPr>
      <w:r>
        <w:rPr>
          <w:rFonts w:ascii="Arial" w:eastAsia="Arial" w:hAnsi="Arial" w:cs="Arial"/>
          <w:color w:val="000000"/>
        </w:rPr>
        <w:t xml:space="preserve">Motion by Travis to go into a 15minute executive session to discuss non-elected personnel </w:t>
      </w:r>
      <w:r w:rsidR="00534CB3">
        <w:rPr>
          <w:rFonts w:ascii="Arial" w:eastAsia="Arial" w:hAnsi="Arial" w:cs="Arial"/>
          <w:color w:val="000000"/>
        </w:rPr>
        <w:t xml:space="preserve">matters with Council, Mayor and Clerk, seconded by Lindsay. Motion carried 5-0. </w:t>
      </w:r>
      <w:r w:rsidR="001D2761">
        <w:rPr>
          <w:rFonts w:ascii="Arial" w:eastAsia="Arial" w:hAnsi="Arial" w:cs="Arial"/>
          <w:color w:val="000000"/>
        </w:rPr>
        <w:t>(9:53pm)</w:t>
      </w:r>
    </w:p>
    <w:p w14:paraId="637D40EE" w14:textId="3E42C03B" w:rsidR="001D2761" w:rsidRDefault="001D2761" w:rsidP="004514CF">
      <w:pPr>
        <w:pBdr>
          <w:top w:val="nil"/>
          <w:left w:val="nil"/>
          <w:bottom w:val="nil"/>
          <w:right w:val="nil"/>
          <w:between w:val="nil"/>
        </w:pBdr>
        <w:tabs>
          <w:tab w:val="left" w:pos="2340"/>
          <w:tab w:val="left" w:pos="7375"/>
        </w:tabs>
        <w:ind w:left="1095" w:right="-342"/>
        <w:rPr>
          <w:rFonts w:ascii="Arial" w:eastAsia="Arial" w:hAnsi="Arial" w:cs="Arial"/>
          <w:color w:val="000000"/>
        </w:rPr>
      </w:pPr>
      <w:r>
        <w:rPr>
          <w:rFonts w:ascii="Arial" w:eastAsia="Arial" w:hAnsi="Arial" w:cs="Arial"/>
          <w:color w:val="000000"/>
        </w:rPr>
        <w:t xml:space="preserve">Back in regular session </w:t>
      </w:r>
      <w:r w:rsidR="002A7FB1">
        <w:rPr>
          <w:rFonts w:ascii="Arial" w:eastAsia="Arial" w:hAnsi="Arial" w:cs="Arial"/>
          <w:color w:val="000000"/>
        </w:rPr>
        <w:t>at 10:08pm.</w:t>
      </w:r>
    </w:p>
    <w:p w14:paraId="21D57CAA" w14:textId="66F851DC" w:rsidR="002A7FB1" w:rsidRDefault="002A7FB1" w:rsidP="004514CF">
      <w:pPr>
        <w:pBdr>
          <w:top w:val="nil"/>
          <w:left w:val="nil"/>
          <w:bottom w:val="nil"/>
          <w:right w:val="nil"/>
          <w:between w:val="nil"/>
        </w:pBdr>
        <w:tabs>
          <w:tab w:val="left" w:pos="2340"/>
          <w:tab w:val="left" w:pos="7375"/>
        </w:tabs>
        <w:ind w:left="1095" w:right="-342"/>
        <w:rPr>
          <w:rFonts w:ascii="Arial" w:eastAsia="Arial" w:hAnsi="Arial" w:cs="Arial"/>
          <w:color w:val="000000"/>
        </w:rPr>
      </w:pPr>
      <w:r>
        <w:rPr>
          <w:rFonts w:ascii="Arial" w:eastAsia="Arial" w:hAnsi="Arial" w:cs="Arial"/>
          <w:color w:val="000000"/>
        </w:rPr>
        <w:t>Motion by Travis to offer Darren Pickens the Public Works Director position at $24/</w:t>
      </w:r>
      <w:proofErr w:type="spellStart"/>
      <w:r>
        <w:rPr>
          <w:rFonts w:ascii="Arial" w:eastAsia="Arial" w:hAnsi="Arial" w:cs="Arial"/>
          <w:color w:val="000000"/>
        </w:rPr>
        <w:t>hr</w:t>
      </w:r>
      <w:proofErr w:type="spellEnd"/>
      <w:r>
        <w:rPr>
          <w:rFonts w:ascii="Arial" w:eastAsia="Arial" w:hAnsi="Arial" w:cs="Arial"/>
          <w:color w:val="000000"/>
        </w:rPr>
        <w:t xml:space="preserve"> starting at his earliest convenience, seconded by Rick. Motion carried 5-0. </w:t>
      </w:r>
    </w:p>
    <w:p w14:paraId="0000004F" w14:textId="77777777" w:rsidR="00103E50" w:rsidRDefault="00103E50">
      <w:pPr>
        <w:pBdr>
          <w:top w:val="nil"/>
          <w:left w:val="nil"/>
          <w:bottom w:val="nil"/>
          <w:right w:val="nil"/>
          <w:between w:val="nil"/>
        </w:pBdr>
        <w:tabs>
          <w:tab w:val="left" w:pos="2340"/>
          <w:tab w:val="left" w:pos="7375"/>
        </w:tabs>
        <w:ind w:left="1095" w:right="-342"/>
        <w:rPr>
          <w:rFonts w:ascii="Arial" w:eastAsia="Arial" w:hAnsi="Arial" w:cs="Arial"/>
          <w:color w:val="000000"/>
        </w:rPr>
      </w:pPr>
    </w:p>
    <w:p w14:paraId="00000050" w14:textId="77777777" w:rsidR="00103E50" w:rsidRDefault="00103E50">
      <w:pPr>
        <w:tabs>
          <w:tab w:val="left" w:pos="2340"/>
        </w:tabs>
        <w:ind w:right="-342"/>
        <w:rPr>
          <w:rFonts w:ascii="Arial" w:eastAsia="Arial" w:hAnsi="Arial" w:cs="Arial"/>
          <w:b/>
          <w:u w:val="single"/>
        </w:rPr>
      </w:pPr>
    </w:p>
    <w:p w14:paraId="0AD00A67" w14:textId="77777777" w:rsidR="002A7FB1" w:rsidRDefault="000F231D">
      <w:pPr>
        <w:tabs>
          <w:tab w:val="left" w:pos="2340"/>
        </w:tabs>
        <w:ind w:right="-342"/>
        <w:rPr>
          <w:rFonts w:ascii="Arial" w:eastAsia="Arial" w:hAnsi="Arial" w:cs="Arial"/>
        </w:rPr>
      </w:pPr>
      <w:r>
        <w:rPr>
          <w:rFonts w:ascii="Arial" w:eastAsia="Arial" w:hAnsi="Arial" w:cs="Arial"/>
          <w:b/>
          <w:u w:val="single"/>
        </w:rPr>
        <w:t xml:space="preserve">Report from the Mayor </w:t>
      </w:r>
      <w:r>
        <w:rPr>
          <w:rFonts w:ascii="Arial" w:eastAsia="Arial" w:hAnsi="Arial" w:cs="Arial"/>
        </w:rPr>
        <w:t xml:space="preserve">–  </w:t>
      </w:r>
    </w:p>
    <w:p w14:paraId="00000051" w14:textId="6A9FAD80" w:rsidR="00103E50" w:rsidRDefault="000F231D">
      <w:pPr>
        <w:tabs>
          <w:tab w:val="left" w:pos="2340"/>
        </w:tabs>
        <w:ind w:right="-342"/>
        <w:rPr>
          <w:rFonts w:ascii="Arial" w:eastAsia="Arial" w:hAnsi="Arial" w:cs="Arial"/>
        </w:rPr>
      </w:pPr>
      <w:r>
        <w:rPr>
          <w:rFonts w:ascii="Arial" w:eastAsia="Arial" w:hAnsi="Arial" w:cs="Arial"/>
        </w:rPr>
        <w:t xml:space="preserve"> </w:t>
      </w:r>
      <w:r w:rsidR="002A7FB1">
        <w:rPr>
          <w:rFonts w:ascii="Arial" w:eastAsia="Arial" w:hAnsi="Arial" w:cs="Arial"/>
        </w:rPr>
        <w:t xml:space="preserve">Motion by Lindsay to appoint </w:t>
      </w:r>
      <w:proofErr w:type="spellStart"/>
      <w:r w:rsidR="002A7FB1">
        <w:rPr>
          <w:rFonts w:ascii="Arial" w:eastAsia="Arial" w:hAnsi="Arial" w:cs="Arial"/>
        </w:rPr>
        <w:t>Pandea</w:t>
      </w:r>
      <w:proofErr w:type="spellEnd"/>
      <w:r w:rsidR="002A7FB1">
        <w:rPr>
          <w:rFonts w:ascii="Arial" w:eastAsia="Arial" w:hAnsi="Arial" w:cs="Arial"/>
        </w:rPr>
        <w:t xml:space="preserve"> Smith to the Planning and Zoning to replace Jimmy Tennant, seconded by Travis. Motion carried 5-0.</w:t>
      </w:r>
    </w:p>
    <w:p w14:paraId="7969CB0D" w14:textId="77777777" w:rsidR="002A7FB1" w:rsidRDefault="002A7FB1">
      <w:pPr>
        <w:tabs>
          <w:tab w:val="left" w:pos="2340"/>
        </w:tabs>
        <w:ind w:right="-342"/>
        <w:rPr>
          <w:rFonts w:ascii="Arial" w:eastAsia="Arial" w:hAnsi="Arial" w:cs="Arial"/>
        </w:rPr>
      </w:pPr>
    </w:p>
    <w:p w14:paraId="00000052" w14:textId="6A2BD168" w:rsidR="00103E50" w:rsidRDefault="00103E50">
      <w:pPr>
        <w:tabs>
          <w:tab w:val="left" w:pos="2340"/>
        </w:tabs>
        <w:ind w:right="-342"/>
        <w:rPr>
          <w:rFonts w:ascii="Arial" w:eastAsia="Arial" w:hAnsi="Arial" w:cs="Arial"/>
        </w:rPr>
      </w:pPr>
    </w:p>
    <w:p w14:paraId="2E0D6144" w14:textId="5259496A" w:rsidR="002A7FB1" w:rsidRDefault="002A7FB1">
      <w:pPr>
        <w:tabs>
          <w:tab w:val="left" w:pos="2340"/>
        </w:tabs>
        <w:ind w:right="-342"/>
        <w:rPr>
          <w:rFonts w:ascii="Arial" w:eastAsia="Arial" w:hAnsi="Arial" w:cs="Arial"/>
        </w:rPr>
      </w:pPr>
    </w:p>
    <w:p w14:paraId="46624DEF" w14:textId="4454AF47" w:rsidR="002A7FB1" w:rsidRDefault="002A7FB1">
      <w:pPr>
        <w:tabs>
          <w:tab w:val="left" w:pos="2340"/>
        </w:tabs>
        <w:ind w:right="-342"/>
        <w:rPr>
          <w:rFonts w:ascii="Arial" w:eastAsia="Arial" w:hAnsi="Arial" w:cs="Arial"/>
        </w:rPr>
      </w:pPr>
    </w:p>
    <w:p w14:paraId="7FD50E61" w14:textId="77777777" w:rsidR="002A7FB1" w:rsidRDefault="002A7FB1">
      <w:pPr>
        <w:tabs>
          <w:tab w:val="left" w:pos="2340"/>
        </w:tabs>
        <w:ind w:right="-342"/>
        <w:rPr>
          <w:rFonts w:ascii="Arial" w:eastAsia="Arial" w:hAnsi="Arial" w:cs="Arial"/>
        </w:rPr>
      </w:pPr>
    </w:p>
    <w:p w14:paraId="00000053" w14:textId="77777777" w:rsidR="00103E50" w:rsidRDefault="000F231D">
      <w:pPr>
        <w:rPr>
          <w:rFonts w:ascii="Arial" w:eastAsia="Arial" w:hAnsi="Arial" w:cs="Arial"/>
        </w:rPr>
      </w:pPr>
      <w:r>
        <w:rPr>
          <w:rFonts w:ascii="Arial" w:eastAsia="Arial" w:hAnsi="Arial" w:cs="Arial"/>
        </w:rPr>
        <w:lastRenderedPageBreak/>
        <w:t xml:space="preserve">VI.  </w:t>
      </w:r>
      <w:r>
        <w:rPr>
          <w:rFonts w:ascii="Arial" w:eastAsia="Arial" w:hAnsi="Arial" w:cs="Arial"/>
          <w:b/>
        </w:rPr>
        <w:t xml:space="preserve">    ENCLOSURES:</w:t>
      </w:r>
      <w:r>
        <w:rPr>
          <w:rFonts w:ascii="Arial" w:eastAsia="Arial" w:hAnsi="Arial" w:cs="Arial"/>
        </w:rPr>
        <w:t xml:space="preserve"> </w:t>
      </w:r>
    </w:p>
    <w:p w14:paraId="00000054" w14:textId="74B36A27" w:rsidR="00103E50" w:rsidRDefault="000F231D">
      <w:pPr>
        <w:rPr>
          <w:rFonts w:ascii="Arial" w:eastAsia="Arial" w:hAnsi="Arial" w:cs="Arial"/>
        </w:rPr>
      </w:pPr>
      <w:r>
        <w:rPr>
          <w:rFonts w:ascii="Arial" w:eastAsia="Arial" w:hAnsi="Arial" w:cs="Arial"/>
          <w:b/>
        </w:rPr>
        <w:tab/>
      </w:r>
      <w:r>
        <w:rPr>
          <w:rFonts w:ascii="Arial" w:eastAsia="Arial" w:hAnsi="Arial" w:cs="Arial"/>
        </w:rPr>
        <w:t xml:space="preserve">Minutes </w:t>
      </w:r>
      <w:r w:rsidR="002A7FB1">
        <w:rPr>
          <w:rFonts w:ascii="Arial" w:eastAsia="Arial" w:hAnsi="Arial" w:cs="Arial"/>
        </w:rPr>
        <w:t>November 8</w:t>
      </w:r>
      <w:r>
        <w:rPr>
          <w:rFonts w:ascii="Arial" w:eastAsia="Arial" w:hAnsi="Arial" w:cs="Arial"/>
        </w:rPr>
        <w:t xml:space="preserve"> Regular Meeting</w:t>
      </w:r>
    </w:p>
    <w:p w14:paraId="00000055" w14:textId="72700F19" w:rsidR="00103E50" w:rsidRDefault="000F231D">
      <w:pPr>
        <w:rPr>
          <w:rFonts w:ascii="Arial" w:eastAsia="Arial" w:hAnsi="Arial" w:cs="Arial"/>
        </w:rPr>
      </w:pPr>
      <w:r>
        <w:rPr>
          <w:rFonts w:ascii="Arial" w:eastAsia="Arial" w:hAnsi="Arial" w:cs="Arial"/>
        </w:rPr>
        <w:t xml:space="preserve">             PAYROLL 2021 </w:t>
      </w:r>
      <w:r w:rsidR="002A7FB1">
        <w:rPr>
          <w:rFonts w:ascii="Arial" w:eastAsia="Arial" w:hAnsi="Arial" w:cs="Arial"/>
        </w:rPr>
        <w:t>11A &amp;B</w:t>
      </w:r>
      <w:r>
        <w:rPr>
          <w:rFonts w:ascii="Arial" w:eastAsia="Arial" w:hAnsi="Arial" w:cs="Arial"/>
        </w:rPr>
        <w:tab/>
      </w:r>
      <w:r>
        <w:rPr>
          <w:rFonts w:ascii="Arial" w:eastAsia="Arial" w:hAnsi="Arial" w:cs="Arial"/>
        </w:rPr>
        <w:tab/>
        <w:t xml:space="preserve">            </w:t>
      </w:r>
    </w:p>
    <w:p w14:paraId="00000056" w14:textId="7A2D248D" w:rsidR="00103E50" w:rsidRDefault="000F231D">
      <w:pPr>
        <w:rPr>
          <w:rFonts w:ascii="Arial" w:eastAsia="Arial" w:hAnsi="Arial" w:cs="Arial"/>
        </w:rPr>
      </w:pPr>
      <w:r>
        <w:rPr>
          <w:rFonts w:ascii="Arial" w:eastAsia="Arial" w:hAnsi="Arial" w:cs="Arial"/>
        </w:rPr>
        <w:t xml:space="preserve">             PAYROLL 2021 1</w:t>
      </w:r>
      <w:r w:rsidR="002A7FB1">
        <w:rPr>
          <w:rFonts w:ascii="Arial" w:eastAsia="Arial" w:hAnsi="Arial" w:cs="Arial"/>
        </w:rPr>
        <w:t xml:space="preserve">1A &amp; B </w:t>
      </w:r>
      <w:r>
        <w:rPr>
          <w:rFonts w:ascii="Arial" w:eastAsia="Arial" w:hAnsi="Arial" w:cs="Arial"/>
        </w:rPr>
        <w:t xml:space="preserve">extra tax &amp; benefits </w:t>
      </w:r>
    </w:p>
    <w:p w14:paraId="00000057" w14:textId="04DBA4EB" w:rsidR="00103E50" w:rsidRDefault="000F231D">
      <w:pPr>
        <w:rPr>
          <w:rFonts w:ascii="Arial" w:eastAsia="Arial" w:hAnsi="Arial" w:cs="Arial"/>
          <w:u w:val="single"/>
        </w:rPr>
      </w:pPr>
      <w:r>
        <w:rPr>
          <w:rFonts w:ascii="Arial" w:eastAsia="Arial" w:hAnsi="Arial" w:cs="Arial"/>
        </w:rPr>
        <w:t xml:space="preserve">            </w:t>
      </w:r>
      <w:r>
        <w:rPr>
          <w:rFonts w:ascii="Arial" w:eastAsia="Arial" w:hAnsi="Arial" w:cs="Arial"/>
        </w:rPr>
        <w:tab/>
        <w:t>PAYABLES 2021 11</w:t>
      </w:r>
      <w:r w:rsidR="002A7FB1">
        <w:rPr>
          <w:rFonts w:ascii="Arial" w:eastAsia="Arial" w:hAnsi="Arial" w:cs="Arial"/>
        </w:rPr>
        <w:t>B</w:t>
      </w:r>
      <w:r>
        <w:rPr>
          <w:rFonts w:ascii="Arial" w:eastAsia="Arial" w:hAnsi="Arial" w:cs="Arial"/>
        </w:rPr>
        <w:t xml:space="preserve">            </w:t>
      </w:r>
      <w:r>
        <w:rPr>
          <w:rFonts w:ascii="Arial" w:eastAsia="Arial" w:hAnsi="Arial" w:cs="Arial"/>
        </w:rPr>
        <w:tab/>
        <w:t xml:space="preserve">            </w:t>
      </w:r>
    </w:p>
    <w:p w14:paraId="00000058" w14:textId="77777777" w:rsidR="00103E50" w:rsidRDefault="000F231D">
      <w:pPr>
        <w:rPr>
          <w:rFonts w:ascii="Arial" w:eastAsia="Arial" w:hAnsi="Arial" w:cs="Arial"/>
        </w:rPr>
      </w:pPr>
      <w:r>
        <w:rPr>
          <w:rFonts w:ascii="Arial" w:eastAsia="Arial" w:hAnsi="Arial" w:cs="Arial"/>
        </w:rPr>
        <w:tab/>
      </w:r>
    </w:p>
    <w:p w14:paraId="00000059" w14:textId="77777777" w:rsidR="00103E50" w:rsidRDefault="000F231D">
      <w:pPr>
        <w:rPr>
          <w:rFonts w:ascii="Arial" w:eastAsia="Arial" w:hAnsi="Arial" w:cs="Arial"/>
          <w:highlight w:val="yellow"/>
        </w:rPr>
      </w:pPr>
      <w:r>
        <w:rPr>
          <w:rFonts w:ascii="Arial" w:eastAsia="Arial" w:hAnsi="Arial" w:cs="Arial"/>
          <w:highlight w:val="yellow"/>
        </w:rPr>
        <w:t xml:space="preserve"> </w:t>
      </w:r>
    </w:p>
    <w:p w14:paraId="0000005A" w14:textId="77777777" w:rsidR="00103E50" w:rsidRDefault="000F231D">
      <w:pPr>
        <w:rPr>
          <w:rFonts w:ascii="Arial" w:eastAsia="Arial" w:hAnsi="Arial" w:cs="Arial"/>
          <w:b/>
        </w:rPr>
      </w:pPr>
      <w:r>
        <w:rPr>
          <w:rFonts w:ascii="Arial" w:eastAsia="Arial" w:hAnsi="Arial" w:cs="Arial"/>
          <w:b/>
        </w:rPr>
        <w:t>VII.</w:t>
      </w:r>
      <w:r>
        <w:rPr>
          <w:rFonts w:ascii="Arial" w:eastAsia="Arial" w:hAnsi="Arial" w:cs="Arial"/>
          <w:b/>
        </w:rPr>
        <w:tab/>
      </w:r>
      <w:r>
        <w:rPr>
          <w:rFonts w:ascii="Arial" w:eastAsia="Arial" w:hAnsi="Arial" w:cs="Arial"/>
          <w:b/>
          <w:u w:val="single"/>
        </w:rPr>
        <w:t>ITEMS TO BE ON AGENDA FOR UPCOMING MEETING</w:t>
      </w:r>
      <w:r>
        <w:rPr>
          <w:rFonts w:ascii="Arial" w:eastAsia="Arial" w:hAnsi="Arial" w:cs="Arial"/>
          <w:b/>
        </w:rPr>
        <w:t xml:space="preserve">S: </w:t>
      </w:r>
    </w:p>
    <w:p w14:paraId="0000005B" w14:textId="77777777" w:rsidR="00103E50" w:rsidRDefault="000F231D">
      <w:pPr>
        <w:rPr>
          <w:rFonts w:ascii="Arial" w:eastAsia="Arial" w:hAnsi="Arial" w:cs="Arial"/>
        </w:rPr>
      </w:pPr>
      <w:r>
        <w:rPr>
          <w:rFonts w:ascii="Arial" w:eastAsia="Arial" w:hAnsi="Arial" w:cs="Arial"/>
          <w:b/>
        </w:rPr>
        <w:t xml:space="preserve">             </w:t>
      </w:r>
      <w:r>
        <w:rPr>
          <w:rFonts w:ascii="Arial" w:eastAsia="Arial" w:hAnsi="Arial" w:cs="Arial"/>
        </w:rPr>
        <w:t>Water Tower Transfer Switch</w:t>
      </w:r>
    </w:p>
    <w:p w14:paraId="0000005C" w14:textId="77777777" w:rsidR="00103E50" w:rsidRDefault="000F231D">
      <w:pPr>
        <w:rPr>
          <w:rFonts w:ascii="Arial" w:eastAsia="Arial" w:hAnsi="Arial" w:cs="Arial"/>
          <w:b/>
        </w:rPr>
      </w:pPr>
      <w:r>
        <w:rPr>
          <w:rFonts w:ascii="Arial" w:eastAsia="Arial" w:hAnsi="Arial" w:cs="Arial"/>
          <w:b/>
        </w:rPr>
        <w:tab/>
      </w:r>
    </w:p>
    <w:p w14:paraId="0000005D" w14:textId="77777777" w:rsidR="00103E50" w:rsidRDefault="00103E50">
      <w:pPr>
        <w:tabs>
          <w:tab w:val="left" w:pos="0"/>
          <w:tab w:val="left" w:pos="2340"/>
        </w:tabs>
        <w:rPr>
          <w:rFonts w:ascii="Arial" w:eastAsia="Arial" w:hAnsi="Arial" w:cs="Arial"/>
          <w:b/>
        </w:rPr>
      </w:pPr>
    </w:p>
    <w:p w14:paraId="0000005E" w14:textId="77777777" w:rsidR="00103E50" w:rsidRDefault="000F231D">
      <w:pPr>
        <w:tabs>
          <w:tab w:val="left" w:pos="0"/>
          <w:tab w:val="left" w:pos="2340"/>
        </w:tabs>
        <w:rPr>
          <w:rFonts w:ascii="Arial" w:eastAsia="Arial" w:hAnsi="Arial" w:cs="Arial"/>
        </w:rPr>
      </w:pPr>
      <w:r>
        <w:rPr>
          <w:rFonts w:ascii="Arial" w:eastAsia="Arial" w:hAnsi="Arial" w:cs="Arial"/>
          <w:b/>
        </w:rPr>
        <w:t xml:space="preserve">VIII.     </w:t>
      </w:r>
      <w:r>
        <w:rPr>
          <w:rFonts w:ascii="Arial" w:eastAsia="Arial" w:hAnsi="Arial" w:cs="Arial"/>
          <w:b/>
          <w:u w:val="single"/>
        </w:rPr>
        <w:t>ADJOURNMENT:</w:t>
      </w:r>
      <w:r>
        <w:rPr>
          <w:rFonts w:ascii="Arial" w:eastAsia="Arial" w:hAnsi="Arial" w:cs="Arial"/>
        </w:rPr>
        <w:t xml:space="preserve">  </w:t>
      </w:r>
    </w:p>
    <w:p w14:paraId="0000005F" w14:textId="77777777" w:rsidR="00103E50" w:rsidRDefault="00103E50">
      <w:pPr>
        <w:tabs>
          <w:tab w:val="left" w:pos="0"/>
          <w:tab w:val="left" w:pos="2340"/>
        </w:tabs>
        <w:rPr>
          <w:rFonts w:ascii="Arial" w:eastAsia="Arial" w:hAnsi="Arial" w:cs="Arial"/>
        </w:rPr>
      </w:pPr>
    </w:p>
    <w:p w14:paraId="00000060" w14:textId="77777777" w:rsidR="00103E50" w:rsidRDefault="000F231D">
      <w:pPr>
        <w:tabs>
          <w:tab w:val="left" w:pos="0"/>
          <w:tab w:val="left" w:pos="1080"/>
        </w:tabs>
        <w:rPr>
          <w:rFonts w:ascii="Arial" w:eastAsia="Arial" w:hAnsi="Arial" w:cs="Arial"/>
          <w:b/>
        </w:rPr>
      </w:pPr>
      <w:r>
        <w:rPr>
          <w:rFonts w:ascii="Arial" w:eastAsia="Arial" w:hAnsi="Arial" w:cs="Arial"/>
        </w:rPr>
        <w:t xml:space="preserve">            There being no more business to be brought before the council. </w:t>
      </w:r>
      <w:r>
        <w:rPr>
          <w:rFonts w:ascii="Arial" w:eastAsia="Arial" w:hAnsi="Arial" w:cs="Arial"/>
          <w:b/>
        </w:rPr>
        <w:t xml:space="preserve"> </w:t>
      </w:r>
    </w:p>
    <w:p w14:paraId="00000061" w14:textId="77777777" w:rsidR="00103E50" w:rsidRDefault="00103E50">
      <w:pPr>
        <w:tabs>
          <w:tab w:val="left" w:pos="0"/>
          <w:tab w:val="left" w:pos="1080"/>
        </w:tabs>
        <w:rPr>
          <w:rFonts w:ascii="Arial" w:eastAsia="Arial" w:hAnsi="Arial" w:cs="Arial"/>
          <w:b/>
        </w:rPr>
      </w:pPr>
    </w:p>
    <w:p w14:paraId="00000062" w14:textId="455D0058" w:rsidR="00103E50" w:rsidRDefault="000F231D">
      <w:pPr>
        <w:tabs>
          <w:tab w:val="left" w:pos="0"/>
          <w:tab w:val="left" w:pos="1080"/>
        </w:tabs>
        <w:rPr>
          <w:rFonts w:ascii="Arial" w:eastAsia="Arial" w:hAnsi="Arial" w:cs="Arial"/>
        </w:rPr>
      </w:pPr>
      <w:r>
        <w:rPr>
          <w:rFonts w:ascii="Arial" w:eastAsia="Arial" w:hAnsi="Arial" w:cs="Arial"/>
          <w:b/>
        </w:rPr>
        <w:t xml:space="preserve">            </w:t>
      </w:r>
      <w:r>
        <w:rPr>
          <w:rFonts w:ascii="Arial" w:eastAsia="Arial" w:hAnsi="Arial" w:cs="Arial"/>
          <w:b/>
          <w:u w:val="single"/>
        </w:rPr>
        <w:t>MOTION</w:t>
      </w:r>
      <w:r>
        <w:rPr>
          <w:rFonts w:ascii="Arial" w:eastAsia="Arial" w:hAnsi="Arial" w:cs="Arial"/>
        </w:rPr>
        <w:t xml:space="preserve"> b</w:t>
      </w:r>
      <w:r w:rsidR="002A7FB1">
        <w:rPr>
          <w:rFonts w:ascii="Arial" w:eastAsia="Arial" w:hAnsi="Arial" w:cs="Arial"/>
        </w:rPr>
        <w:t>y Travis</w:t>
      </w:r>
      <w:r>
        <w:rPr>
          <w:rFonts w:ascii="Arial" w:eastAsia="Arial" w:hAnsi="Arial" w:cs="Arial"/>
        </w:rPr>
        <w:t xml:space="preserve"> to adjourn the meeting at</w:t>
      </w:r>
      <w:r w:rsidR="002A7FB1">
        <w:rPr>
          <w:rFonts w:ascii="Arial" w:eastAsia="Arial" w:hAnsi="Arial" w:cs="Arial"/>
        </w:rPr>
        <w:t xml:space="preserve"> 10:15 p</w:t>
      </w:r>
      <w:r>
        <w:rPr>
          <w:rFonts w:ascii="Arial" w:eastAsia="Arial" w:hAnsi="Arial" w:cs="Arial"/>
        </w:rPr>
        <w:t xml:space="preserve">.m.  Motion was seconded by </w:t>
      </w:r>
      <w:r w:rsidR="002A7FB1">
        <w:rPr>
          <w:rFonts w:ascii="Arial" w:eastAsia="Arial" w:hAnsi="Arial" w:cs="Arial"/>
        </w:rPr>
        <w:t>Alan</w:t>
      </w:r>
      <w:r>
        <w:rPr>
          <w:rFonts w:ascii="Arial" w:eastAsia="Arial" w:hAnsi="Arial" w:cs="Arial"/>
        </w:rPr>
        <w:t xml:space="preserve">. Motion carried </w:t>
      </w:r>
      <w:r w:rsidR="002A7FB1">
        <w:rPr>
          <w:rFonts w:ascii="Arial" w:eastAsia="Arial" w:hAnsi="Arial" w:cs="Arial"/>
        </w:rPr>
        <w:t>5</w:t>
      </w:r>
      <w:r>
        <w:rPr>
          <w:rFonts w:ascii="Arial" w:eastAsia="Arial" w:hAnsi="Arial" w:cs="Arial"/>
        </w:rPr>
        <w:t>-0.</w:t>
      </w:r>
    </w:p>
    <w:p w14:paraId="00000063" w14:textId="77777777" w:rsidR="00103E50" w:rsidRDefault="00103E50">
      <w:pPr>
        <w:tabs>
          <w:tab w:val="left" w:pos="0"/>
          <w:tab w:val="left" w:pos="1080"/>
        </w:tabs>
        <w:jc w:val="center"/>
        <w:rPr>
          <w:rFonts w:ascii="Arial" w:eastAsia="Arial" w:hAnsi="Arial" w:cs="Arial"/>
          <w:b/>
        </w:rPr>
      </w:pPr>
    </w:p>
    <w:p w14:paraId="00000064" w14:textId="77777777" w:rsidR="00103E50" w:rsidRDefault="000F231D">
      <w:pPr>
        <w:tabs>
          <w:tab w:val="left" w:pos="0"/>
          <w:tab w:val="left" w:pos="1080"/>
        </w:tabs>
        <w:rPr>
          <w:rFonts w:ascii="Arial" w:eastAsia="Arial" w:hAnsi="Arial" w:cs="Arial"/>
          <w:b/>
        </w:rPr>
      </w:pPr>
      <w:r>
        <w:rPr>
          <w:rFonts w:ascii="Arial" w:eastAsia="Arial" w:hAnsi="Arial" w:cs="Arial"/>
          <w:b/>
        </w:rPr>
        <w:t xml:space="preserve">                                                                          CERTIFICATE</w:t>
      </w:r>
    </w:p>
    <w:p w14:paraId="00000065" w14:textId="77777777" w:rsidR="00103E50" w:rsidRDefault="00103E50">
      <w:pPr>
        <w:pBdr>
          <w:top w:val="nil"/>
          <w:left w:val="nil"/>
          <w:bottom w:val="nil"/>
          <w:right w:val="nil"/>
          <w:between w:val="nil"/>
        </w:pBdr>
        <w:tabs>
          <w:tab w:val="left" w:pos="2340"/>
        </w:tabs>
        <w:ind w:left="1080" w:hanging="360"/>
        <w:rPr>
          <w:rFonts w:ascii="Arial" w:eastAsia="Arial" w:hAnsi="Arial" w:cs="Arial"/>
          <w:color w:val="000000"/>
        </w:rPr>
      </w:pPr>
    </w:p>
    <w:p w14:paraId="00000066" w14:textId="77777777" w:rsidR="00103E50" w:rsidRDefault="000F231D">
      <w:pPr>
        <w:rPr>
          <w:rFonts w:ascii="Arial" w:eastAsia="Arial" w:hAnsi="Arial" w:cs="Arial"/>
        </w:rPr>
      </w:pPr>
      <w:r>
        <w:rPr>
          <w:rFonts w:ascii="Arial" w:eastAsia="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00000067" w14:textId="77777777" w:rsidR="00103E50" w:rsidRDefault="00103E50">
      <w:pPr>
        <w:rPr>
          <w:rFonts w:ascii="Arial" w:eastAsia="Arial" w:hAnsi="Arial" w:cs="Arial"/>
        </w:rPr>
      </w:pPr>
    </w:p>
    <w:p w14:paraId="00000068" w14:textId="77777777" w:rsidR="00103E50" w:rsidRDefault="00103E50">
      <w:pPr>
        <w:rPr>
          <w:rFonts w:ascii="Arial" w:eastAsia="Arial" w:hAnsi="Arial" w:cs="Arial"/>
        </w:rPr>
      </w:pPr>
    </w:p>
    <w:p w14:paraId="00000069" w14:textId="77777777" w:rsidR="00103E50" w:rsidRDefault="000F231D">
      <w:pPr>
        <w:rPr>
          <w:rFonts w:ascii="Arial" w:eastAsia="Arial" w:hAnsi="Arial" w:cs="Arial"/>
        </w:rPr>
      </w:pPr>
      <w:r>
        <w:rPr>
          <w:rFonts w:ascii="Arial" w:eastAsia="Arial" w:hAnsi="Arial" w:cs="Arial"/>
        </w:rPr>
        <w:t>(SEAL)</w:t>
      </w:r>
      <w:r>
        <w:rPr>
          <w:rFonts w:ascii="Arial" w:eastAsia="Arial" w:hAnsi="Arial" w:cs="Arial"/>
        </w:rPr>
        <w:tab/>
        <w:t xml:space="preserve">   </w:t>
      </w:r>
    </w:p>
    <w:p w14:paraId="0000006A" w14:textId="77777777" w:rsidR="00103E50" w:rsidRDefault="000F231D">
      <w:pPr>
        <w:jc w:val="center"/>
        <w:rPr>
          <w:rFonts w:ascii="Arial" w:eastAsia="Arial" w:hAnsi="Arial" w:cs="Arial"/>
          <w:u w:val="single"/>
        </w:rPr>
      </w:pPr>
      <w:r>
        <w:rPr>
          <w:rFonts w:ascii="Arial" w:eastAsia="Arial" w:hAnsi="Arial" w:cs="Arial"/>
          <w:u w:val="single"/>
        </w:rPr>
        <w:t xml:space="preserve">                                                                                                               </w:t>
      </w:r>
    </w:p>
    <w:p w14:paraId="0000006B" w14:textId="77777777" w:rsidR="00103E50" w:rsidRDefault="000F231D">
      <w:pPr>
        <w:ind w:left="4320" w:firstLine="720"/>
        <w:rPr>
          <w:rFonts w:ascii="Arial" w:eastAsia="Arial" w:hAnsi="Arial" w:cs="Arial"/>
          <w:u w:val="single"/>
        </w:rPr>
      </w:pPr>
      <w:r>
        <w:rPr>
          <w:rFonts w:ascii="Arial" w:eastAsia="Arial" w:hAnsi="Arial" w:cs="Arial"/>
          <w:u w:val="single"/>
        </w:rPr>
        <w:t>_________________________________________</w:t>
      </w:r>
    </w:p>
    <w:p w14:paraId="0000006C" w14:textId="77777777" w:rsidR="00103E50" w:rsidRDefault="000F231D">
      <w:pPr>
        <w:ind w:left="4320" w:firstLine="720"/>
        <w:jc w:val="center"/>
        <w:rPr>
          <w:rFonts w:ascii="Arial" w:eastAsia="Arial" w:hAnsi="Arial" w:cs="Arial"/>
        </w:rPr>
      </w:pPr>
      <w:proofErr w:type="spellStart"/>
      <w:r>
        <w:rPr>
          <w:rFonts w:ascii="Arial" w:eastAsia="Arial" w:hAnsi="Arial" w:cs="Arial"/>
        </w:rPr>
        <w:t>Jylle</w:t>
      </w:r>
      <w:proofErr w:type="spellEnd"/>
      <w:r>
        <w:rPr>
          <w:rFonts w:ascii="Arial" w:eastAsia="Arial" w:hAnsi="Arial" w:cs="Arial"/>
        </w:rPr>
        <w:t xml:space="preserve"> Wilson, City Clerk</w:t>
      </w:r>
    </w:p>
    <w:sectPr w:rsidR="00103E50">
      <w:pgSz w:w="12240" w:h="15840"/>
      <w:pgMar w:top="1080" w:right="810" w:bottom="9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05AF7"/>
    <w:multiLevelType w:val="multilevel"/>
    <w:tmpl w:val="F7E0EB2A"/>
    <w:lvl w:ilvl="0">
      <w:start w:val="1"/>
      <w:numFmt w:val="decimal"/>
      <w:lvlText w:val="%1."/>
      <w:lvlJc w:val="left"/>
      <w:pPr>
        <w:ind w:left="1095" w:hanging="375"/>
      </w:pPr>
      <w:rPr>
        <w:b/>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0"/>
    <w:rsid w:val="00027805"/>
    <w:rsid w:val="000621C4"/>
    <w:rsid w:val="000D64AC"/>
    <w:rsid w:val="000F231D"/>
    <w:rsid w:val="00103E50"/>
    <w:rsid w:val="001D2761"/>
    <w:rsid w:val="002A7FB1"/>
    <w:rsid w:val="003B5782"/>
    <w:rsid w:val="004109DB"/>
    <w:rsid w:val="004514CF"/>
    <w:rsid w:val="00534CB3"/>
    <w:rsid w:val="006C0130"/>
    <w:rsid w:val="00800A2B"/>
    <w:rsid w:val="008970F7"/>
    <w:rsid w:val="0090410B"/>
    <w:rsid w:val="00A55A16"/>
    <w:rsid w:val="00A62A30"/>
    <w:rsid w:val="00CD0895"/>
    <w:rsid w:val="00D0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2699"/>
  <w15:docId w15:val="{EF9DAE35-A4A8-46AF-9B8B-023D5B0C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e7dUsUYSJ5J57FYlY4Gj6XPsA==">AMUW2mXGejHlz5XLHDFWc3BNDd/phLtlAdJJI6l+GSHy/4Q8cDGdVIrkO7zeR9GbdhYOmgxbAFpN8BVixPaUuLWB3trlKfmTI8B5YTBeDg7NhR8tgMe3ug10wu7xev9zQORWqUQs5vAg/lE9ldl4sVW3XWqRHHLfRg==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4</cp:revision>
  <cp:lastPrinted>2021-12-10T21:01:00Z</cp:lastPrinted>
  <dcterms:created xsi:type="dcterms:W3CDTF">2021-12-09T22:57:00Z</dcterms:created>
  <dcterms:modified xsi:type="dcterms:W3CDTF">2021-12-21T21:27:00Z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